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42602787" w:rsidP="0440D749" w:rsidRDefault="42602787" w14:paraId="7575D191" w14:textId="1275F489">
      <w:pPr>
        <w:ind w:firstLine="0"/>
      </w:pPr>
      <w:r w:rsidR="11DC76B1">
        <w:rPr/>
        <w:t>Initial</w:t>
      </w:r>
      <w:r w:rsidR="64174D75">
        <w:rPr/>
        <w:t xml:space="preserve"> Considerations for Marketing a U-Pick Operation in Kentucky</w:t>
      </w:r>
    </w:p>
    <w:p w:rsidR="1D742406" w:rsidP="0440D749" w:rsidRDefault="1D742406" w14:paraId="05B10EB8" w14:textId="759D99C0">
      <w:pPr>
        <w:ind w:firstLine="0"/>
        <w:rPr>
          <w:b w:val="1"/>
          <w:bCs w:val="1"/>
        </w:rPr>
      </w:pPr>
      <w:r w:rsidRPr="0440D749" w:rsidR="1D742406">
        <w:rPr>
          <w:b w:val="1"/>
          <w:bCs w:val="1"/>
        </w:rPr>
        <w:t>Introduction</w:t>
      </w:r>
    </w:p>
    <w:p w:rsidR="003D5F9C" w:rsidP="0440D749" w:rsidRDefault="60D91694" w14:paraId="2C078E63" w14:textId="535E0BFE">
      <w:pPr>
        <w:pStyle w:val="Normal"/>
        <w:ind w:firstLine="0"/>
      </w:pPr>
      <w:r w:rsidR="427782E5">
        <w:rPr/>
        <w:t>A</w:t>
      </w:r>
      <w:r w:rsidR="3685E440">
        <w:rPr/>
        <w:t xml:space="preserve"> popular practice among Kentucky </w:t>
      </w:r>
      <w:r w:rsidR="2AD46D84">
        <w:rPr/>
        <w:t xml:space="preserve">agritourism </w:t>
      </w:r>
      <w:r w:rsidR="3685E440">
        <w:rPr/>
        <w:t xml:space="preserve">farms is Pick-your-own </w:t>
      </w:r>
      <w:r w:rsidR="62C67850">
        <w:rPr/>
        <w:t xml:space="preserve">or U-Pick </w:t>
      </w:r>
      <w:r w:rsidR="3685E440">
        <w:rPr/>
        <w:t xml:space="preserve">operations. </w:t>
      </w:r>
      <w:r w:rsidR="3B358D13">
        <w:rPr/>
        <w:t>U-pick allows</w:t>
      </w:r>
      <w:r w:rsidR="3685E440">
        <w:rPr/>
        <w:t xml:space="preserve"> </w:t>
      </w:r>
      <w:r w:rsidR="60B08D69">
        <w:rPr/>
        <w:t xml:space="preserve">customers to travel to the farm and harvest their own </w:t>
      </w:r>
      <w:r w:rsidR="5FC4BB9D">
        <w:rPr/>
        <w:t xml:space="preserve">products, </w:t>
      </w:r>
      <w:r w:rsidR="374C5D7A">
        <w:rPr/>
        <w:t>gain</w:t>
      </w:r>
      <w:r w:rsidR="3685E440">
        <w:rPr/>
        <w:t xml:space="preserve"> </w:t>
      </w:r>
      <w:r w:rsidR="39925FFC">
        <w:rPr/>
        <w:t>educational</w:t>
      </w:r>
      <w:r w:rsidR="5C70347B">
        <w:rPr/>
        <w:t xml:space="preserve"> experience </w:t>
      </w:r>
      <w:r w:rsidR="7D669F1B">
        <w:rPr/>
        <w:t xml:space="preserve">of </w:t>
      </w:r>
      <w:r w:rsidR="5C70347B">
        <w:rPr/>
        <w:t>agriculture</w:t>
      </w:r>
      <w:r w:rsidR="33902C71">
        <w:rPr/>
        <w:t xml:space="preserve">, and potentially </w:t>
      </w:r>
      <w:r w:rsidR="75FD4604">
        <w:rPr/>
        <w:t>offset</w:t>
      </w:r>
      <w:r w:rsidR="33902C71">
        <w:rPr/>
        <w:t xml:space="preserve"> farm harvest labor</w:t>
      </w:r>
      <w:r w:rsidR="5C70347B">
        <w:rPr/>
        <w:t xml:space="preserve">. </w:t>
      </w:r>
      <w:r w:rsidR="013E486C">
        <w:rPr/>
        <w:t>There are challenges, but also considerable opportunities for farm businesses offering Pick-your-own options</w:t>
      </w:r>
      <w:r w:rsidR="5E557EF2">
        <w:rPr/>
        <w:t xml:space="preserve">. </w:t>
      </w:r>
      <w:r w:rsidR="31E66D22">
        <w:rPr/>
        <w:t xml:space="preserve">Whether you want to provide education about agriculture or find another form of income for your operation, there are </w:t>
      </w:r>
      <w:r w:rsidR="56EB78D9">
        <w:rPr/>
        <w:t>several</w:t>
      </w:r>
      <w:r w:rsidR="31E66D22">
        <w:rPr/>
        <w:t xml:space="preserve"> reasons for implementing pick-your-own management practices.</w:t>
      </w:r>
    </w:p>
    <w:p w:rsidR="5F2094D4" w:rsidP="0440D749" w:rsidRDefault="5F2094D4" w14:paraId="59770EFC" w14:textId="37C5ECFD">
      <w:pPr>
        <w:ind w:firstLine="0"/>
      </w:pPr>
      <w:r w:rsidR="5E557EF2">
        <w:rPr/>
        <w:t>U-Pick</w:t>
      </w:r>
      <w:r w:rsidR="2FB0C5F5">
        <w:rPr/>
        <w:t xml:space="preserve"> </w:t>
      </w:r>
      <w:r w:rsidR="5D9C68C1">
        <w:rPr/>
        <w:t>o</w:t>
      </w:r>
      <w:r w:rsidR="6857712C">
        <w:rPr/>
        <w:t xml:space="preserve">perations saw </w:t>
      </w:r>
      <w:r w:rsidR="3586C891">
        <w:rPr/>
        <w:t>renewed</w:t>
      </w:r>
      <w:r w:rsidR="6857712C">
        <w:rPr/>
        <w:t xml:space="preserve"> enthusiasm</w:t>
      </w:r>
      <w:r w:rsidR="6504964C">
        <w:rPr/>
        <w:t xml:space="preserve"> in</w:t>
      </w:r>
      <w:r w:rsidR="306E279D">
        <w:rPr/>
        <w:t xml:space="preserve"> the early</w:t>
      </w:r>
      <w:r w:rsidR="6504964C">
        <w:rPr/>
        <w:t xml:space="preserve"> 2020</w:t>
      </w:r>
      <w:r w:rsidR="118199AC">
        <w:rPr/>
        <w:t>s</w:t>
      </w:r>
      <w:r w:rsidR="36519459">
        <w:rPr/>
        <w:t xml:space="preserve"> during the Covid-19 </w:t>
      </w:r>
      <w:r w:rsidR="5F287B3A">
        <w:rPr/>
        <w:t>p</w:t>
      </w:r>
      <w:r w:rsidR="36519459">
        <w:rPr/>
        <w:t>andemic.</w:t>
      </w:r>
      <w:r w:rsidR="0602A63F">
        <w:rPr/>
        <w:t xml:space="preserve"> Many urban and suburban centers had gathering restrictions, limiting in-person activities to outdoor-only. This opened up a unique opportunity for U-pick farms to be a desirable location for people to leave their homes and make memories during this unique time.</w:t>
      </w:r>
      <w:r w:rsidR="4667C73C">
        <w:rPr/>
        <w:t xml:space="preserve"> </w:t>
      </w:r>
      <w:r w:rsidR="636F2B39">
        <w:rPr/>
        <w:t xml:space="preserve">Farmers across the state and the nation </w:t>
      </w:r>
      <w:r w:rsidR="1882978C">
        <w:rPr/>
        <w:t>responded to</w:t>
      </w:r>
      <w:r w:rsidR="636F2B39">
        <w:rPr/>
        <w:t xml:space="preserve"> this </w:t>
      </w:r>
      <w:r w:rsidR="54CE84FE">
        <w:rPr/>
        <w:t>opportunity</w:t>
      </w:r>
      <w:r w:rsidR="636F2B39">
        <w:rPr/>
        <w:t xml:space="preserve"> and started </w:t>
      </w:r>
      <w:r w:rsidR="641F4A15">
        <w:rPr/>
        <w:t xml:space="preserve">adjusting </w:t>
      </w:r>
      <w:r w:rsidR="536B77A7">
        <w:rPr/>
        <w:t xml:space="preserve">or expanding </w:t>
      </w:r>
      <w:r w:rsidR="641F4A15">
        <w:rPr/>
        <w:t xml:space="preserve">their </w:t>
      </w:r>
      <w:r w:rsidR="361C798A">
        <w:rPr/>
        <w:t>operations</w:t>
      </w:r>
      <w:r w:rsidR="641F4A15">
        <w:rPr/>
        <w:t xml:space="preserve"> to meet </w:t>
      </w:r>
      <w:r w:rsidR="5FFEEF94">
        <w:rPr/>
        <w:t>consumer demand</w:t>
      </w:r>
      <w:r w:rsidR="641F4A15">
        <w:rPr/>
        <w:t>.</w:t>
      </w:r>
      <w:r w:rsidR="752E43AB">
        <w:rPr/>
        <w:t xml:space="preserve"> U-pick operations are a form of direct-to-consumer marketing that </w:t>
      </w:r>
      <w:r w:rsidR="466BC0B4">
        <w:rPr/>
        <w:t>requires</w:t>
      </w:r>
      <w:r w:rsidR="752E43AB">
        <w:rPr/>
        <w:t xml:space="preserve"> </w:t>
      </w:r>
      <w:r w:rsidR="752E43AB">
        <w:rPr/>
        <w:t xml:space="preserve"> </w:t>
      </w:r>
      <w:r w:rsidR="65900D5D">
        <w:rPr/>
        <w:t>specific</w:t>
      </w:r>
      <w:r w:rsidR="752E43AB">
        <w:rPr/>
        <w:t xml:space="preserve"> marketing considerations.</w:t>
      </w:r>
      <w:r w:rsidR="17B15200">
        <w:rPr/>
        <w:t xml:space="preserve"> Below are some key factors you want to consider whether you are just starting out with your U-pick operation or looking to improve the marketing of your current operation.</w:t>
      </w:r>
    </w:p>
    <w:p w:rsidR="7B9C994B" w:rsidP="1E170F01" w:rsidRDefault="7B9C994B" w14:paraId="1BFA1870" w14:textId="2A5E8D4C">
      <w:pPr>
        <w:rPr>
          <w:b/>
          <w:bCs/>
        </w:rPr>
      </w:pPr>
      <w:r w:rsidRPr="1E170F01">
        <w:rPr>
          <w:b/>
          <w:bCs/>
        </w:rPr>
        <w:t>Identifying your demographic</w:t>
      </w:r>
    </w:p>
    <w:p w:rsidR="7B9C994B" w:rsidP="0440D749" w:rsidRDefault="7B9C994B" w14:paraId="731A7E4C" w14:textId="4CDB744A">
      <w:pPr>
        <w:pStyle w:val="Normal"/>
      </w:pPr>
      <w:r w:rsidR="7B9C994B">
        <w:rPr/>
        <w:t xml:space="preserve">When looking at your business goals and where you see your U-pick operation </w:t>
      </w:r>
      <w:r w:rsidR="7B9C994B">
        <w:rPr/>
        <w:t>going;</w:t>
      </w:r>
      <w:r w:rsidR="7B9C994B">
        <w:rPr/>
        <w:t xml:space="preserve"> it is </w:t>
      </w:r>
      <w:r w:rsidR="7B9C994B">
        <w:rPr/>
        <w:t xml:space="preserve">important to </w:t>
      </w:r>
      <w:r w:rsidR="119D09A2">
        <w:rPr/>
        <w:t>identify</w:t>
      </w:r>
      <w:r w:rsidR="119D09A2">
        <w:rPr/>
        <w:t xml:space="preserve"> </w:t>
      </w:r>
      <w:r w:rsidR="04B3C11E">
        <w:rPr/>
        <w:t>your target</w:t>
      </w:r>
      <w:r w:rsidR="119D09A2">
        <w:rPr/>
        <w:t xml:space="preserve"> audience</w:t>
      </w:r>
      <w:r w:rsidR="119D09A2">
        <w:rPr/>
        <w:t xml:space="preserve">. This </w:t>
      </w:r>
      <w:r w:rsidR="5278C453">
        <w:rPr/>
        <w:t>will influence</w:t>
      </w:r>
      <w:r w:rsidR="119D09A2">
        <w:rPr/>
        <w:t xml:space="preserve"> various management practices including marketing, pric</w:t>
      </w:r>
      <w:r w:rsidR="473795D3">
        <w:rPr/>
        <w:t>ing</w:t>
      </w:r>
      <w:r w:rsidR="119D09A2">
        <w:rPr/>
        <w:t>, servic</w:t>
      </w:r>
      <w:r w:rsidR="0E9584EA">
        <w:rPr/>
        <w:t xml:space="preserve">es offered, goods available, and </w:t>
      </w:r>
      <w:r w:rsidR="655C143A">
        <w:rPr/>
        <w:t>other factors</w:t>
      </w:r>
      <w:r w:rsidR="0E9584EA">
        <w:rPr/>
        <w:t xml:space="preserve">. </w:t>
      </w:r>
      <w:r w:rsidR="2CA216CF">
        <w:rPr/>
        <w:t xml:space="preserve">Understanding </w:t>
      </w:r>
      <w:r w:rsidR="3A9D3BC8">
        <w:rPr/>
        <w:t>the community and the surrounding area can play key roles in this</w:t>
      </w:r>
      <w:r w:rsidR="3A9D3BC8">
        <w:rPr/>
        <w:t>.</w:t>
      </w:r>
      <w:r w:rsidR="5D48D323">
        <w:rPr/>
        <w:t xml:space="preserve"> U-pick operations can look </w:t>
      </w:r>
      <w:r w:rsidR="5D48D323">
        <w:rPr/>
        <w:t>very different</w:t>
      </w:r>
      <w:r w:rsidR="5D48D323">
        <w:rPr/>
        <w:t xml:space="preserve"> depending on where they are </w:t>
      </w:r>
      <w:r w:rsidR="5D48D323">
        <w:rPr/>
        <w:t>located</w:t>
      </w:r>
      <w:r w:rsidR="5D48D323">
        <w:rPr/>
        <w:t>.</w:t>
      </w:r>
      <w:r w:rsidR="3A9D3BC8">
        <w:rPr/>
        <w:t xml:space="preserve"> </w:t>
      </w:r>
      <w:r w:rsidR="00FDE6CD">
        <w:rPr/>
        <w:t>For instance, i</w:t>
      </w:r>
      <w:r w:rsidR="3A9D3BC8">
        <w:rPr/>
        <w:t>f you are closer to a college town</w:t>
      </w:r>
      <w:r w:rsidR="3A9D3BC8">
        <w:rPr/>
        <w:t xml:space="preserve">, you might want to target </w:t>
      </w:r>
      <w:r w:rsidR="5727FB86">
        <w:rPr/>
        <w:t xml:space="preserve">those in their late teens and early twenties. </w:t>
      </w:r>
      <w:r w:rsidR="5727FB86">
        <w:rPr/>
        <w:t>Whereas if you live in a more rural, less developed area, you might want to target a family or retirement</w:t>
      </w:r>
      <w:r w:rsidR="1E0FF3F4">
        <w:rPr/>
        <w:t>-</w:t>
      </w:r>
      <w:r w:rsidR="5727FB86">
        <w:rPr/>
        <w:t xml:space="preserve">age </w:t>
      </w:r>
      <w:r w:rsidR="1303DF67">
        <w:rPr/>
        <w:t>demographic.</w:t>
      </w:r>
      <w:r w:rsidR="33635E44">
        <w:rPr/>
        <w:t xml:space="preserve"> </w:t>
      </w:r>
      <w:r w:rsidR="33635E44">
        <w:rPr/>
        <w:t xml:space="preserve">You </w:t>
      </w:r>
      <w:r w:rsidR="7ACE62AA">
        <w:rPr/>
        <w:t xml:space="preserve">will </w:t>
      </w:r>
      <w:r w:rsidR="7ACE62AA">
        <w:rPr/>
        <w:t>likely</w:t>
      </w:r>
      <w:r w:rsidR="33635E44">
        <w:rPr/>
        <w:t xml:space="preserve"> decide</w:t>
      </w:r>
      <w:r w:rsidR="33635E44">
        <w:rPr/>
        <w:t xml:space="preserve"> that you </w:t>
      </w:r>
      <w:r w:rsidR="42A5D2C6">
        <w:rPr/>
        <w:t xml:space="preserve">will market your </w:t>
      </w:r>
      <w:r w:rsidR="33635E44">
        <w:rPr/>
        <w:t xml:space="preserve">business </w:t>
      </w:r>
      <w:r w:rsidR="76BEAC60">
        <w:rPr/>
        <w:t>to multiple demographic groups</w:t>
      </w:r>
      <w:r w:rsidR="3569758D">
        <w:rPr/>
        <w:t xml:space="preserve">, and </w:t>
      </w:r>
      <w:r w:rsidR="3569758D">
        <w:rPr/>
        <w:t>it’s</w:t>
      </w:r>
      <w:r w:rsidR="3569758D">
        <w:rPr/>
        <w:t xml:space="preserve"> important to use different strategies to reach these audiences.</w:t>
      </w:r>
      <w:r w:rsidR="2325C7AF">
        <w:rPr/>
        <w:t xml:space="preserve"> Keep in mind that if you are too far away from towns or cities, any on-farm sales effort will </w:t>
      </w:r>
      <w:r w:rsidR="2325C7AF">
        <w:rPr/>
        <w:t xml:space="preserve">likely </w:t>
      </w:r>
      <w:r w:rsidR="7E6EF0EA">
        <w:rPr/>
        <w:t>fac</w:t>
      </w:r>
      <w:r w:rsidR="2325C7AF">
        <w:rPr/>
        <w:t>e</w:t>
      </w:r>
      <w:r w:rsidR="7E6EF0EA">
        <w:rPr/>
        <w:t xml:space="preserve"> marketing challenges</w:t>
      </w:r>
      <w:r w:rsidR="2325C7AF">
        <w:rPr/>
        <w:t xml:space="preserve">. </w:t>
      </w:r>
    </w:p>
    <w:p w:rsidR="64761B51" w:rsidP="1E170F01" w:rsidRDefault="64761B51" w14:paraId="7F41B440" w14:textId="4F0B8104">
      <w:pPr>
        <w:rPr>
          <w:b/>
          <w:bCs/>
        </w:rPr>
      </w:pPr>
      <w:r w:rsidRPr="13EC10C9" w:rsidR="64761B51">
        <w:rPr>
          <w:b w:val="1"/>
          <w:bCs w:val="1"/>
        </w:rPr>
        <w:t>Marketing to your demographic</w:t>
      </w:r>
    </w:p>
    <w:p w:rsidR="06D52C5D" w:rsidP="13EC10C9" w:rsidRDefault="06D52C5D" w14:paraId="6E1A8EC4" w14:textId="6482EA1A">
      <w:pPr>
        <w:pStyle w:val="Normal"/>
        <w:suppressLineNumbers w:val="0"/>
        <w:bidi w:val="0"/>
        <w:spacing w:before="0" w:beforeAutospacing="off" w:after="160" w:afterAutospacing="off" w:line="279" w:lineRule="auto"/>
        <w:ind w:left="0" w:right="0"/>
        <w:jc w:val="left"/>
      </w:pPr>
      <w:r w:rsidR="06D52C5D">
        <w:rPr/>
        <w:t>There are many ways to better understan</w:t>
      </w:r>
      <w:r w:rsidR="06D52C5D">
        <w:rPr/>
        <w:t>d who your target customers may be, including:</w:t>
      </w:r>
    </w:p>
    <w:p w:rsidR="06D52C5D" w:rsidP="13EC10C9" w:rsidRDefault="06D52C5D" w14:paraId="320D06AD" w14:textId="12C69116">
      <w:pPr>
        <w:pStyle w:val="ListParagraph"/>
        <w:numPr>
          <w:ilvl w:val="0"/>
          <w:numId w:val="3"/>
        </w:numPr>
        <w:suppressLineNumbers w:val="0"/>
        <w:bidi w:val="0"/>
        <w:spacing w:before="0" w:beforeAutospacing="off" w:after="160" w:afterAutospacing="off" w:line="279" w:lineRule="auto"/>
        <w:ind w:right="0"/>
        <w:jc w:val="left"/>
        <w:rPr>
          <w:sz w:val="24"/>
          <w:szCs w:val="24"/>
        </w:rPr>
      </w:pPr>
      <w:r w:rsidRPr="13EC10C9" w:rsidR="06D52C5D">
        <w:rPr>
          <w:sz w:val="24"/>
          <w:szCs w:val="24"/>
        </w:rPr>
        <w:t>Being involved in your community so that you have a good understanding of the age, income, and other demographics</w:t>
      </w:r>
    </w:p>
    <w:p w:rsidR="06D52C5D" w:rsidP="13EC10C9" w:rsidRDefault="06D52C5D" w14:paraId="2594A605" w14:textId="3D531477">
      <w:pPr>
        <w:pStyle w:val="ListParagraph"/>
        <w:numPr>
          <w:ilvl w:val="0"/>
          <w:numId w:val="4"/>
        </w:numPr>
        <w:suppressLineNumbers w:val="0"/>
        <w:bidi w:val="0"/>
        <w:rPr>
          <w:sz w:val="24"/>
          <w:szCs w:val="24"/>
        </w:rPr>
      </w:pPr>
      <w:r w:rsidRPr="13EC10C9" w:rsidR="06D52C5D">
        <w:rPr>
          <w:sz w:val="24"/>
          <w:szCs w:val="24"/>
        </w:rPr>
        <w:t>Being flexible: it is important to tailor your business</w:t>
      </w:r>
      <w:r w:rsidRPr="13EC10C9" w:rsidR="06D52C5D">
        <w:rPr>
          <w:sz w:val="24"/>
          <w:szCs w:val="24"/>
        </w:rPr>
        <w:t xml:space="preserve"> to your community so that you can stand out </w:t>
      </w:r>
      <w:r w:rsidRPr="13EC10C9" w:rsidR="02FBE450">
        <w:rPr>
          <w:sz w:val="24"/>
          <w:szCs w:val="24"/>
        </w:rPr>
        <w:t>against</w:t>
      </w:r>
      <w:r w:rsidRPr="13EC10C9" w:rsidR="06D52C5D">
        <w:rPr>
          <w:sz w:val="24"/>
          <w:szCs w:val="24"/>
        </w:rPr>
        <w:t xml:space="preserve"> other businesses in your area.</w:t>
      </w:r>
    </w:p>
    <w:p w:rsidR="335152CB" w:rsidP="13EC10C9" w:rsidRDefault="335152CB" w14:paraId="0BB782BD" w14:textId="64B0751B">
      <w:pPr>
        <w:pStyle w:val="ListParagraph"/>
        <w:numPr>
          <w:ilvl w:val="0"/>
          <w:numId w:val="4"/>
        </w:numPr>
        <w:suppressLineNumbers w:val="0"/>
        <w:bidi w:val="0"/>
        <w:rPr>
          <w:sz w:val="24"/>
          <w:szCs w:val="24"/>
        </w:rPr>
      </w:pPr>
      <w:r w:rsidRPr="13EC10C9" w:rsidR="335152CB">
        <w:rPr>
          <w:sz w:val="24"/>
          <w:szCs w:val="24"/>
        </w:rPr>
        <w:t xml:space="preserve">Becoming familiar with the ways that people in your community find and gather information- is this through local radio, social media, or community message boards? </w:t>
      </w:r>
    </w:p>
    <w:p w:rsidR="64761B51" w:rsidP="0440D749" w:rsidRDefault="5F714103" w14:paraId="69B3B353" w14:textId="47B7405D">
      <w:pPr>
        <w:pStyle w:val="Normal"/>
      </w:pPr>
      <w:r w:rsidR="5B088526">
        <w:rPr/>
        <w:t xml:space="preserve">As you are likely </w:t>
      </w:r>
      <w:r w:rsidR="0DEB6CDB">
        <w:rPr/>
        <w:t>to target</w:t>
      </w:r>
      <w:r w:rsidR="5B088526">
        <w:rPr/>
        <w:t xml:space="preserve"> multiple </w:t>
      </w:r>
      <w:r w:rsidR="6CA5FF52">
        <w:rPr/>
        <w:t>groups,</w:t>
      </w:r>
      <w:r w:rsidR="5B088526">
        <w:rPr/>
        <w:t xml:space="preserve"> you will </w:t>
      </w:r>
      <w:r w:rsidR="741CDA32">
        <w:rPr/>
        <w:t xml:space="preserve">need to </w:t>
      </w:r>
      <w:r w:rsidR="5B088526">
        <w:rPr/>
        <w:t>use multiple strategies to reach them</w:t>
      </w:r>
      <w:r w:rsidR="5B088526">
        <w:rPr/>
        <w:t>.</w:t>
      </w:r>
      <w:r w:rsidR="23C1D1A4">
        <w:rPr/>
        <w:t xml:space="preserve"> For example</w:t>
      </w:r>
    </w:p>
    <w:p w:rsidR="64761B51" w:rsidP="13EC10C9" w:rsidRDefault="5F714103" w14:paraId="2078637F" w14:textId="059D2602">
      <w:pPr>
        <w:pStyle w:val="ListParagraph"/>
        <w:numPr>
          <w:ilvl w:val="0"/>
          <w:numId w:val="5"/>
        </w:numPr>
        <w:rPr>
          <w:sz w:val="24"/>
          <w:szCs w:val="24"/>
        </w:rPr>
      </w:pPr>
      <w:r w:rsidR="5B088526">
        <w:rPr/>
        <w:t xml:space="preserve"> </w:t>
      </w:r>
      <w:r w:rsidR="5F714103">
        <w:rPr/>
        <w:t xml:space="preserve">Younger audiences </w:t>
      </w:r>
      <w:r w:rsidR="25044B6D">
        <w:rPr/>
        <w:t>ma</w:t>
      </w:r>
      <w:r w:rsidR="2079F52D">
        <w:rPr/>
        <w:t>y</w:t>
      </w:r>
      <w:r w:rsidR="2079F52D">
        <w:rPr/>
        <w:t xml:space="preserve"> be</w:t>
      </w:r>
      <w:r w:rsidR="2079F52D">
        <w:rPr/>
        <w:t xml:space="preserve"> more open to </w:t>
      </w:r>
      <w:r w:rsidR="713FACDF">
        <w:rPr/>
        <w:t xml:space="preserve">text and email </w:t>
      </w:r>
      <w:r w:rsidR="2149522D">
        <w:rPr/>
        <w:t xml:space="preserve">sign-ups, </w:t>
      </w:r>
      <w:r w:rsidR="24335A18">
        <w:rPr/>
        <w:t xml:space="preserve">reward </w:t>
      </w:r>
      <w:r w:rsidR="160D78F7">
        <w:rPr/>
        <w:t>programs,</w:t>
      </w:r>
      <w:r w:rsidR="24335A18">
        <w:rPr/>
        <w:t xml:space="preserve"> giveaways, and social media engagement</w:t>
      </w:r>
      <w:r w:rsidR="713FACDF">
        <w:rPr/>
        <w:t xml:space="preserve">. </w:t>
      </w:r>
    </w:p>
    <w:p w:rsidR="64761B51" w:rsidP="13EC10C9" w:rsidRDefault="5F714103" w14:paraId="6CBF13AD" w14:textId="30888FA1">
      <w:pPr>
        <w:pStyle w:val="ListParagraph"/>
        <w:numPr>
          <w:ilvl w:val="0"/>
          <w:numId w:val="5"/>
        </w:numPr>
        <w:rPr>
          <w:sz w:val="24"/>
          <w:szCs w:val="24"/>
        </w:rPr>
      </w:pPr>
      <w:r w:rsidR="6CEFD1BC">
        <w:rPr/>
        <w:t>Some rural and elderly customers are better reached via</w:t>
      </w:r>
      <w:r w:rsidR="3ED0BCD1">
        <w:rPr/>
        <w:t xml:space="preserve"> </w:t>
      </w:r>
      <w:r w:rsidR="13E0E550">
        <w:rPr/>
        <w:t>word</w:t>
      </w:r>
      <w:r w:rsidR="3ED0BCD1">
        <w:rPr/>
        <w:t xml:space="preserve"> of mouth</w:t>
      </w:r>
      <w:r w:rsidR="04D91BEA">
        <w:rPr/>
        <w:t>, radio, newspaper, or</w:t>
      </w:r>
      <w:r w:rsidR="3ED0BCD1">
        <w:rPr/>
        <w:t xml:space="preserve"> </w:t>
      </w:r>
      <w:r w:rsidR="6B15EB4B">
        <w:rPr/>
        <w:t>community-based</w:t>
      </w:r>
      <w:r w:rsidR="146001C8">
        <w:rPr/>
        <w:t xml:space="preserve"> advertisements</w:t>
      </w:r>
      <w:r w:rsidR="0202A5DE">
        <w:rPr/>
        <w:t>, but many of them also use social media</w:t>
      </w:r>
      <w:r w:rsidR="2E888CE6">
        <w:rPr/>
        <w:t xml:space="preserve"> too</w:t>
      </w:r>
      <w:r w:rsidR="146001C8">
        <w:rPr/>
        <w:t xml:space="preserve">. </w:t>
      </w:r>
    </w:p>
    <w:p w:rsidR="64761B51" w:rsidP="13EC10C9" w:rsidRDefault="5F714103" w14:paraId="00572E13" w14:textId="7E2FA2C6">
      <w:pPr>
        <w:pStyle w:val="Normal"/>
        <w:ind w:left="0"/>
        <w:rPr>
          <w:sz w:val="24"/>
          <w:szCs w:val="24"/>
        </w:rPr>
      </w:pPr>
      <w:r w:rsidR="24C5F1F2">
        <w:rPr/>
        <w:t xml:space="preserve">All of this suggests starting with a multi-method marketing </w:t>
      </w:r>
      <w:r w:rsidR="5CD98B4A">
        <w:rPr/>
        <w:t>approach,</w:t>
      </w:r>
      <w:r w:rsidR="24C5F1F2">
        <w:rPr/>
        <w:t xml:space="preserve"> including a variety of </w:t>
      </w:r>
      <w:r w:rsidR="24C5F1F2">
        <w:rPr/>
        <w:t>channels</w:t>
      </w:r>
      <w:r w:rsidR="24C5F1F2">
        <w:rPr/>
        <w:t xml:space="preserve"> and assessing the efficacy of those efforts often. </w:t>
      </w:r>
      <w:r w:rsidR="53BEE9D0">
        <w:rPr/>
        <w:t>These might include</w:t>
      </w:r>
      <w:r w:rsidR="0A038AC5">
        <w:rPr/>
        <w:t>:</w:t>
      </w:r>
    </w:p>
    <w:p w:rsidR="64761B51" w:rsidP="13EC10C9" w:rsidRDefault="5F714103" w14:paraId="190ECF5D" w14:textId="770E8B39">
      <w:pPr>
        <w:pStyle w:val="ListParagraph"/>
        <w:numPr>
          <w:ilvl w:val="0"/>
          <w:numId w:val="6"/>
        </w:numPr>
        <w:rPr>
          <w:sz w:val="24"/>
          <w:szCs w:val="24"/>
        </w:rPr>
      </w:pPr>
      <w:r w:rsidR="53BEE9D0">
        <w:rPr/>
        <w:t>email list</w:t>
      </w:r>
      <w:r w:rsidR="14E8DDAD">
        <w:rPr/>
        <w:t>s</w:t>
      </w:r>
    </w:p>
    <w:p w:rsidR="64761B51" w:rsidP="13EC10C9" w:rsidRDefault="5F714103" w14:paraId="45DBEC41" w14:textId="06776848">
      <w:pPr>
        <w:pStyle w:val="ListParagraph"/>
        <w:numPr>
          <w:ilvl w:val="0"/>
          <w:numId w:val="6"/>
        </w:numPr>
        <w:rPr>
          <w:sz w:val="24"/>
          <w:szCs w:val="24"/>
        </w:rPr>
      </w:pPr>
      <w:r w:rsidR="53BEE9D0">
        <w:rPr/>
        <w:t>social media</w:t>
      </w:r>
    </w:p>
    <w:p w:rsidR="64761B51" w:rsidP="13EC10C9" w:rsidRDefault="5F714103" w14:paraId="52693636" w14:textId="40F1467C">
      <w:pPr>
        <w:pStyle w:val="ListParagraph"/>
        <w:numPr>
          <w:ilvl w:val="0"/>
          <w:numId w:val="6"/>
        </w:numPr>
        <w:rPr>
          <w:sz w:val="24"/>
          <w:szCs w:val="24"/>
        </w:rPr>
      </w:pPr>
      <w:r w:rsidR="11DDD8BA">
        <w:rPr/>
        <w:t>C</w:t>
      </w:r>
      <w:r w:rsidR="53BEE9D0">
        <w:rPr/>
        <w:t>ards</w:t>
      </w:r>
    </w:p>
    <w:p w:rsidR="64761B51" w:rsidP="13EC10C9" w:rsidRDefault="5F714103" w14:paraId="445912D5" w14:textId="42F9BA6A">
      <w:pPr>
        <w:pStyle w:val="ListParagraph"/>
        <w:numPr>
          <w:ilvl w:val="0"/>
          <w:numId w:val="6"/>
        </w:numPr>
        <w:rPr>
          <w:sz w:val="24"/>
          <w:szCs w:val="24"/>
        </w:rPr>
      </w:pPr>
      <w:r w:rsidR="3AAC2AF5">
        <w:rPr/>
        <w:t>P</w:t>
      </w:r>
      <w:r w:rsidR="53BEE9D0">
        <w:rPr/>
        <w:t>amphlets</w:t>
      </w:r>
    </w:p>
    <w:p w:rsidR="64761B51" w:rsidP="13EC10C9" w:rsidRDefault="5F714103" w14:paraId="02772E38" w14:textId="3AFB35FA">
      <w:pPr>
        <w:pStyle w:val="ListParagraph"/>
        <w:numPr>
          <w:ilvl w:val="0"/>
          <w:numId w:val="6"/>
        </w:numPr>
        <w:rPr>
          <w:sz w:val="24"/>
          <w:szCs w:val="24"/>
        </w:rPr>
      </w:pPr>
      <w:r w:rsidR="53BEE9D0">
        <w:rPr/>
        <w:t>printed materials</w:t>
      </w:r>
    </w:p>
    <w:p w:rsidR="64761B51" w:rsidP="13EC10C9" w:rsidRDefault="5F714103" w14:paraId="331E7FCF" w14:textId="27F5A324">
      <w:pPr>
        <w:pStyle w:val="ListParagraph"/>
        <w:numPr>
          <w:ilvl w:val="0"/>
          <w:numId w:val="6"/>
        </w:numPr>
        <w:rPr>
          <w:sz w:val="24"/>
          <w:szCs w:val="24"/>
        </w:rPr>
      </w:pPr>
      <w:r w:rsidR="53BEE9D0">
        <w:rPr/>
        <w:t>radio or TV ad</w:t>
      </w:r>
      <w:r w:rsidR="73935A2A">
        <w:rPr/>
        <w:t>vertisements</w:t>
      </w:r>
    </w:p>
    <w:p w:rsidR="64761B51" w:rsidP="13EC10C9" w:rsidRDefault="5F714103" w14:paraId="44AD1048" w14:textId="10982FE0">
      <w:pPr>
        <w:pStyle w:val="ListParagraph"/>
        <w:numPr>
          <w:ilvl w:val="0"/>
          <w:numId w:val="6"/>
        </w:numPr>
        <w:rPr>
          <w:sz w:val="24"/>
          <w:szCs w:val="24"/>
        </w:rPr>
      </w:pPr>
      <w:r w:rsidR="73935A2A">
        <w:rPr/>
        <w:t>B</w:t>
      </w:r>
      <w:r w:rsidR="53BEE9D0">
        <w:rPr/>
        <w:t>illboards</w:t>
      </w:r>
    </w:p>
    <w:p w:rsidR="64761B51" w:rsidP="13EC10C9" w:rsidRDefault="5F714103" w14:paraId="064FE52F" w14:textId="1E22107D">
      <w:pPr>
        <w:pStyle w:val="ListParagraph"/>
        <w:numPr>
          <w:ilvl w:val="0"/>
          <w:numId w:val="6"/>
        </w:numPr>
        <w:rPr>
          <w:sz w:val="24"/>
          <w:szCs w:val="24"/>
        </w:rPr>
      </w:pPr>
      <w:r w:rsidR="53BEE9D0">
        <w:rPr/>
        <w:t>local signage</w:t>
      </w:r>
    </w:p>
    <w:p w:rsidR="64761B51" w:rsidP="13EC10C9" w:rsidRDefault="5F714103" w14:paraId="2E89F259" w14:textId="700B2B07">
      <w:pPr>
        <w:pStyle w:val="ListParagraph"/>
        <w:numPr>
          <w:ilvl w:val="0"/>
          <w:numId w:val="6"/>
        </w:numPr>
        <w:rPr>
          <w:sz w:val="24"/>
          <w:szCs w:val="24"/>
        </w:rPr>
      </w:pPr>
      <w:r w:rsidR="53BEE9D0">
        <w:rPr/>
        <w:t xml:space="preserve">custom product packaging, and any other number of strategies. </w:t>
      </w:r>
    </w:p>
    <w:p w:rsidR="64761B51" w:rsidP="13EC10C9" w:rsidRDefault="5F714103" w14:paraId="226D45A7" w14:textId="05938E80">
      <w:pPr>
        <w:pStyle w:val="Normal"/>
        <w:ind w:left="0"/>
        <w:rPr>
          <w:sz w:val="24"/>
          <w:szCs w:val="24"/>
        </w:rPr>
      </w:pPr>
      <w:r w:rsidR="53BEE9D0">
        <w:rPr/>
        <w:t>Regardless o</w:t>
      </w:r>
      <w:r w:rsidR="36F1BFBE">
        <w:rPr/>
        <w:t xml:space="preserve">f your approach, you want to be able to get feedback from your customers to further </w:t>
      </w:r>
      <w:r w:rsidR="59D50A70">
        <w:rPr/>
        <w:t>refine</w:t>
      </w:r>
      <w:r w:rsidR="36F1BFBE">
        <w:rPr/>
        <w:t xml:space="preserve"> your approach. </w:t>
      </w:r>
      <w:r w:rsidR="24C5F1F2">
        <w:rPr/>
        <w:t>Customer surveys, inviting soc</w:t>
      </w:r>
      <w:r w:rsidR="5828E5F9">
        <w:rPr/>
        <w:t xml:space="preserve">ial media feedback, and offering coupons or discounts for feedback are all methods you might consider </w:t>
      </w:r>
      <w:r w:rsidR="6459A946">
        <w:rPr/>
        <w:t>getting</w:t>
      </w:r>
      <w:r w:rsidR="5828E5F9">
        <w:rPr/>
        <w:t xml:space="preserve"> </w:t>
      </w:r>
      <w:r w:rsidR="24C5F1F2">
        <w:rPr/>
        <w:t xml:space="preserve">feedback from your customers </w:t>
      </w:r>
      <w:r w:rsidR="179B5182">
        <w:rPr/>
        <w:t>on your products and your marketing approach</w:t>
      </w:r>
      <w:r w:rsidR="24C5F1F2">
        <w:rPr/>
        <w:t xml:space="preserve">. </w:t>
      </w:r>
    </w:p>
    <w:p w:rsidR="40EF0E91" w:rsidP="1E170F01" w:rsidRDefault="40EF0E91" w14:paraId="189B7BC5" w14:textId="48A1FF22">
      <w:pPr>
        <w:rPr>
          <w:b/>
          <w:bCs/>
        </w:rPr>
      </w:pPr>
      <w:r w:rsidRPr="1E170F01">
        <w:rPr>
          <w:b/>
          <w:bCs/>
        </w:rPr>
        <w:lastRenderedPageBreak/>
        <w:t xml:space="preserve">Website </w:t>
      </w:r>
    </w:p>
    <w:p w:rsidR="00667C9A" w:rsidP="00667C9A" w:rsidRDefault="00667C9A" w14:paraId="4BBEA1EE" w14:textId="01E86889">
      <w:pPr/>
      <w:r w:rsidR="40EF0E91">
        <w:rPr/>
        <w:t xml:space="preserve">A </w:t>
      </w:r>
      <w:r w:rsidR="4EC4FB2E">
        <w:rPr/>
        <w:t>common question is</w:t>
      </w:r>
      <w:r w:rsidR="5BB28821">
        <w:rPr/>
        <w:t xml:space="preserve"> </w:t>
      </w:r>
      <w:r w:rsidR="40EF0E91">
        <w:rPr/>
        <w:t xml:space="preserve">“Do I need a website?” </w:t>
      </w:r>
      <w:r w:rsidR="56518C45">
        <w:rPr/>
        <w:t>And</w:t>
      </w:r>
      <w:r w:rsidR="40EF0E91">
        <w:rPr/>
        <w:t xml:space="preserve"> this can vary based on </w:t>
      </w:r>
      <w:r w:rsidR="6FD05D89">
        <w:rPr/>
        <w:t xml:space="preserve">your strategy and goals for your </w:t>
      </w:r>
      <w:r w:rsidR="40EF0E91">
        <w:rPr/>
        <w:t xml:space="preserve">U-pick operation. </w:t>
      </w:r>
      <w:r w:rsidR="058191FC">
        <w:rPr/>
        <w:t>A website offers an opportunity to share information about your business with your clients who are unfamiliar with agriculture or how pick-your-own works</w:t>
      </w:r>
      <w:r w:rsidR="058191FC">
        <w:rPr/>
        <w:t xml:space="preserve">. </w:t>
      </w:r>
      <w:r w:rsidR="58005958">
        <w:rPr/>
        <w:t xml:space="preserve"> </w:t>
      </w:r>
      <w:r w:rsidR="58005958">
        <w:rPr/>
        <w:t xml:space="preserve">It also creates </w:t>
      </w:r>
      <w:r w:rsidR="58005958">
        <w:rPr/>
        <w:t>an option</w:t>
      </w:r>
      <w:r w:rsidR="58005958">
        <w:rPr/>
        <w:t xml:space="preserve"> for customers to pay the admission fee online. During </w:t>
      </w:r>
      <w:r w:rsidR="0E103B02">
        <w:rPr/>
        <w:t>the COVID-19 pandemic</w:t>
      </w:r>
      <w:r w:rsidR="58005958">
        <w:rPr/>
        <w:t>, some U-pick</w:t>
      </w:r>
      <w:r w:rsidR="569736D1">
        <w:rPr/>
        <w:t xml:space="preserve"> </w:t>
      </w:r>
      <w:r w:rsidR="42239581">
        <w:rPr/>
        <w:t>operations implemented</w:t>
      </w:r>
      <w:r w:rsidR="5558262B">
        <w:rPr/>
        <w:t xml:space="preserve"> online scheduling programs through their websites to allow them to manage how many people were on-farm at once and promote social distancing. Since the </w:t>
      </w:r>
      <w:r w:rsidR="04BBA77E">
        <w:rPr/>
        <w:t>pandemic,</w:t>
      </w:r>
      <w:r w:rsidR="5558262B">
        <w:rPr/>
        <w:t xml:space="preserve"> some of these operations have </w:t>
      </w:r>
      <w:r w:rsidR="5558262B">
        <w:rPr/>
        <w:t>maintained</w:t>
      </w:r>
      <w:r w:rsidR="5558262B">
        <w:rPr/>
        <w:t xml:space="preserve"> </w:t>
      </w:r>
      <w:r w:rsidR="22BD9AAC">
        <w:rPr/>
        <w:t>a</w:t>
      </w:r>
      <w:r w:rsidR="5558262B">
        <w:rPr/>
        <w:t xml:space="preserve"> scheduling system to manage traffic and ensure high quality experiences for their customers</w:t>
      </w:r>
      <w:r w:rsidR="5558262B">
        <w:rPr/>
        <w:t>.</w:t>
      </w:r>
      <w:r w:rsidR="42239581">
        <w:rPr/>
        <w:t xml:space="preserve">  </w:t>
      </w:r>
      <w:r w:rsidR="6EDBC47F">
        <w:rPr/>
        <w:t>For m</w:t>
      </w:r>
      <w:r w:rsidR="6760FE7B">
        <w:rPr/>
        <w:t>any</w:t>
      </w:r>
      <w:r w:rsidR="6EDBC47F">
        <w:rPr/>
        <w:t xml:space="preserve"> producers, the downside of having a website is the logistical challenge of creating and managing it.</w:t>
      </w:r>
      <w:r w:rsidR="00AE32C6">
        <w:rPr/>
        <w:t xml:space="preserve"> </w:t>
      </w:r>
      <w:r w:rsidR="05932C9D">
        <w:rPr/>
        <w:t xml:space="preserve">In recent years, </w:t>
      </w:r>
      <w:r w:rsidR="123D4F24">
        <w:rPr/>
        <w:t>many</w:t>
      </w:r>
      <w:r w:rsidR="4A9EB56C">
        <w:rPr/>
        <w:t xml:space="preserve"> low-cost</w:t>
      </w:r>
      <w:r w:rsidR="123D4F24">
        <w:rPr/>
        <w:t xml:space="preserve"> </w:t>
      </w:r>
      <w:r w:rsidR="6BDE1C8D">
        <w:rPr/>
        <w:t xml:space="preserve">DIY </w:t>
      </w:r>
      <w:r w:rsidR="5ADD65B2">
        <w:rPr/>
        <w:t>websites</w:t>
      </w:r>
      <w:r w:rsidR="123D4F24">
        <w:rPr/>
        <w:t xml:space="preserve"> </w:t>
      </w:r>
      <w:r w:rsidR="39A9401E">
        <w:rPr/>
        <w:t xml:space="preserve">and e-commerce </w:t>
      </w:r>
      <w:r w:rsidR="123D4F24">
        <w:rPr/>
        <w:t xml:space="preserve">design services </w:t>
      </w:r>
      <w:r w:rsidR="754E8B42">
        <w:rPr/>
        <w:t xml:space="preserve">have </w:t>
      </w:r>
      <w:r w:rsidR="754E8B42">
        <w:rPr/>
        <w:t>emerged</w:t>
      </w:r>
      <w:r w:rsidR="754E8B42">
        <w:rPr/>
        <w:t xml:space="preserve"> to allow businesses and individuals to create and control their online presence</w:t>
      </w:r>
      <w:r w:rsidR="123D4F24">
        <w:rPr/>
        <w:t xml:space="preserve">. </w:t>
      </w:r>
      <w:r w:rsidR="4C1177E0">
        <w:rPr/>
        <w:t xml:space="preserve">Some of the popular platforms among Kentucky producers include Square, </w:t>
      </w:r>
      <w:r w:rsidR="4C1177E0">
        <w:rPr/>
        <w:t>Wix</w:t>
      </w:r>
      <w:r w:rsidR="7935629E">
        <w:rPr/>
        <w:t>, and Squarespace</w:t>
      </w:r>
      <w:r w:rsidR="503916A0">
        <w:rPr/>
        <w:t xml:space="preserve">. </w:t>
      </w:r>
    </w:p>
    <w:p w:rsidR="00667C9A" w:rsidP="00667C9A" w:rsidRDefault="00667C9A" w14:paraId="4C8746DE" w14:textId="37355814">
      <w:pPr/>
      <w:r w:rsidR="6EA363B9">
        <w:rPr/>
        <w:t xml:space="preserve"> </w:t>
      </w:r>
      <w:r w:rsidR="7A601461">
        <w:rPr/>
        <w:t xml:space="preserve">Some key information </w:t>
      </w:r>
      <w:r w:rsidR="7A601461">
        <w:rPr/>
        <w:t>you'll</w:t>
      </w:r>
      <w:r w:rsidR="7A601461">
        <w:rPr/>
        <w:t xml:space="preserve"> </w:t>
      </w:r>
      <w:r w:rsidR="7A601461">
        <w:rPr/>
        <w:t>likely want</w:t>
      </w:r>
      <w:r w:rsidR="7A601461">
        <w:rPr/>
        <w:t xml:space="preserve"> on a website:</w:t>
      </w:r>
    </w:p>
    <w:p w:rsidR="00667C9A" w:rsidP="0440D749" w:rsidRDefault="00667C9A" w14:paraId="1B656FBB" w14:textId="5040CDD7">
      <w:pPr>
        <w:pStyle w:val="ListParagraph"/>
        <w:numPr>
          <w:ilvl w:val="0"/>
          <w:numId w:val="2"/>
        </w:numPr>
        <w:rPr>
          <w:sz w:val="24"/>
          <w:szCs w:val="24"/>
        </w:rPr>
      </w:pPr>
      <w:r w:rsidR="73FF4F33">
        <w:rPr/>
        <w:t>Address</w:t>
      </w:r>
    </w:p>
    <w:p w:rsidR="00667C9A" w:rsidP="0440D749" w:rsidRDefault="00667C9A" w14:paraId="06088389" w14:textId="24E599A9">
      <w:pPr>
        <w:pStyle w:val="ListParagraph"/>
        <w:numPr>
          <w:ilvl w:val="0"/>
          <w:numId w:val="2"/>
        </w:numPr>
        <w:rPr>
          <w:sz w:val="24"/>
          <w:szCs w:val="24"/>
        </w:rPr>
      </w:pPr>
      <w:r w:rsidR="73FF4F33">
        <w:rPr/>
        <w:t>Days &amp; Hours of Operation</w:t>
      </w:r>
    </w:p>
    <w:p w:rsidR="00667C9A" w:rsidP="0440D749" w:rsidRDefault="00667C9A" w14:paraId="7A907DC6" w14:textId="72325F90">
      <w:pPr>
        <w:pStyle w:val="ListParagraph"/>
        <w:numPr>
          <w:ilvl w:val="0"/>
          <w:numId w:val="2"/>
        </w:numPr>
        <w:rPr>
          <w:sz w:val="24"/>
          <w:szCs w:val="24"/>
        </w:rPr>
      </w:pPr>
      <w:r w:rsidR="73FF4F33">
        <w:rPr/>
        <w:t>Activities offered</w:t>
      </w:r>
    </w:p>
    <w:p w:rsidR="00667C9A" w:rsidP="0440D749" w:rsidRDefault="00667C9A" w14:paraId="662E2FE1" w14:textId="2B50F8E3">
      <w:pPr>
        <w:pStyle w:val="ListParagraph"/>
        <w:numPr>
          <w:ilvl w:val="0"/>
          <w:numId w:val="2"/>
        </w:numPr>
        <w:rPr>
          <w:sz w:val="24"/>
          <w:szCs w:val="24"/>
        </w:rPr>
      </w:pPr>
      <w:r w:rsidR="73FF4F33">
        <w:rPr/>
        <w:t>Clear Pricing</w:t>
      </w:r>
    </w:p>
    <w:p w:rsidR="00667C9A" w:rsidP="0440D749" w:rsidRDefault="00667C9A" w14:paraId="530A2443" w14:textId="4F8D9826">
      <w:pPr>
        <w:pStyle w:val="ListParagraph"/>
        <w:numPr>
          <w:ilvl w:val="0"/>
          <w:numId w:val="2"/>
        </w:numPr>
        <w:rPr>
          <w:sz w:val="24"/>
          <w:szCs w:val="24"/>
        </w:rPr>
      </w:pPr>
      <w:r w:rsidR="73FF4F33">
        <w:rPr/>
        <w:t>Images of familiar places and staff</w:t>
      </w:r>
    </w:p>
    <w:p w:rsidR="00667C9A" w:rsidP="0440D749" w:rsidRDefault="00667C9A" w14:paraId="65175295" w14:textId="23757413">
      <w:pPr>
        <w:pStyle w:val="ListParagraph"/>
        <w:numPr>
          <w:ilvl w:val="0"/>
          <w:numId w:val="2"/>
        </w:numPr>
        <w:rPr>
          <w:sz w:val="24"/>
          <w:szCs w:val="24"/>
        </w:rPr>
      </w:pPr>
      <w:r w:rsidR="73FF4F33">
        <w:rPr/>
        <w:t>Calendar of Product Availability</w:t>
      </w:r>
    </w:p>
    <w:p w:rsidR="00667C9A" w:rsidP="0440D749" w:rsidRDefault="00667C9A" w14:paraId="400F243B" w14:textId="35365735">
      <w:pPr>
        <w:pStyle w:val="ListParagraph"/>
        <w:numPr>
          <w:ilvl w:val="0"/>
          <w:numId w:val="2"/>
        </w:numPr>
        <w:rPr>
          <w:sz w:val="24"/>
          <w:szCs w:val="24"/>
        </w:rPr>
      </w:pPr>
      <w:r w:rsidR="73FF4F33">
        <w:rPr/>
        <w:t>“What to expect” or “visiting the farm”</w:t>
      </w:r>
    </w:p>
    <w:p w:rsidR="00667C9A" w:rsidP="0440D749" w:rsidRDefault="00667C9A" w14:paraId="4D3704EE" w14:textId="10F19965">
      <w:pPr>
        <w:pStyle w:val="ListParagraph"/>
        <w:numPr>
          <w:ilvl w:val="0"/>
          <w:numId w:val="2"/>
        </w:numPr>
        <w:rPr>
          <w:sz w:val="24"/>
          <w:szCs w:val="24"/>
        </w:rPr>
      </w:pPr>
      <w:r w:rsidR="73FF4F33">
        <w:rPr/>
        <w:t>Contact Information</w:t>
      </w:r>
    </w:p>
    <w:p w:rsidR="00667C9A" w:rsidP="0440D749" w:rsidRDefault="00667C9A" w14:paraId="6D08636E" w14:textId="2AB390BA">
      <w:pPr>
        <w:pStyle w:val="Heading2"/>
        <w:rPr>
          <w:b w:val="1"/>
          <w:bCs w:val="1"/>
        </w:rPr>
      </w:pPr>
      <w:r w:rsidR="73FF4F33">
        <w:rPr/>
        <w:t>On-site Communication</w:t>
      </w:r>
    </w:p>
    <w:p w:rsidR="00667C9A" w:rsidP="0440D749" w:rsidRDefault="00667C9A" w14:paraId="0B2B1A33" w14:textId="1797337C">
      <w:pPr>
        <w:rPr>
          <w:b w:val="1"/>
          <w:bCs w:val="1"/>
        </w:rPr>
      </w:pPr>
      <w:r w:rsidRPr="0440D749" w:rsidR="0A45989D">
        <w:rPr>
          <w:b w:val="1"/>
          <w:bCs w:val="1"/>
        </w:rPr>
        <w:t>Clear Signage &amp; Instructions</w:t>
      </w:r>
    </w:p>
    <w:p w:rsidR="00667C9A" w:rsidP="00667C9A" w:rsidRDefault="00667C9A" w14:paraId="22FD3729" w14:textId="071533CF">
      <w:pPr/>
      <w:r w:rsidR="70997734">
        <w:rPr/>
        <w:t xml:space="preserve">Signage is an opportunity to communicate about your brand, direct customers to </w:t>
      </w:r>
      <w:r w:rsidR="70997734">
        <w:rPr/>
        <w:t>different parts</w:t>
      </w:r>
      <w:r w:rsidR="70997734">
        <w:rPr/>
        <w:t xml:space="preserve"> of the operation, and to inform customers of the rules of your operation. </w:t>
      </w:r>
      <w:r w:rsidR="0A45989D">
        <w:rPr/>
        <w:t xml:space="preserve">While you cannot guarantee that customers will respect rules that you have in place, having clear signage and instructions for your customers can help decrease the odds of them doing excess damage or wandering into areas that are off-limits to the public. </w:t>
      </w:r>
      <w:r w:rsidR="7563934D">
        <w:rPr/>
        <w:t xml:space="preserve">Signs should be plentiful, legible, </w:t>
      </w:r>
      <w:r w:rsidR="7563934D">
        <w:rPr/>
        <w:t>redundant</w:t>
      </w:r>
      <w:r w:rsidR="7563934D">
        <w:rPr/>
        <w:t xml:space="preserve"> and located i</w:t>
      </w:r>
      <w:r w:rsidR="0A45989D">
        <w:rPr/>
        <w:t xml:space="preserve">n any retail </w:t>
      </w:r>
      <w:r w:rsidR="0A45989D">
        <w:rPr/>
        <w:t>spaces</w:t>
      </w:r>
      <w:r w:rsidR="0A45989D">
        <w:rPr/>
        <w:t xml:space="preserve"> and in the field</w:t>
      </w:r>
      <w:r w:rsidR="38F5876D">
        <w:rPr/>
        <w:t>. Employees should be aware of rules and reinforce them with customers. Make sure your rules are consistent across signage, website, and employee training.</w:t>
      </w:r>
    </w:p>
    <w:p w:rsidR="00667C9A" w:rsidP="00667C9A" w:rsidRDefault="00667C9A" w14:paraId="09325010" w14:textId="2F60E361">
      <w:pPr/>
      <w:r w:rsidR="0A45989D">
        <w:rPr/>
        <w:t xml:space="preserve">One sign you’ll likely want to have on farm is an Agritourism Limited Liability sign available at-cost from the Kentucky Department of Agriculture. (link: https://www.kyagr.com/marketing/documents/AT_LLWarningSign.pdf ) Producers outside of Kentucky should consult with their agriculture department to see if a similar sign and protection are available for your operation. Though this sign does not replace liability insurance, it is another strategy to offer protection as you invite the public onto your farm.  </w:t>
      </w:r>
    </w:p>
    <w:p w:rsidR="00667C9A" w:rsidP="00667C9A" w:rsidRDefault="00667C9A" w14:paraId="17F21C68" w14:textId="568CEB59">
      <w:pPr>
        <w:rPr>
          <w:b w:val="1"/>
          <w:bCs w:val="1"/>
        </w:rPr>
      </w:pPr>
      <w:r w:rsidRPr="13EC10C9" w:rsidR="00667C9A">
        <w:rPr>
          <w:b w:val="1"/>
          <w:bCs w:val="1"/>
        </w:rPr>
        <w:t>Admission Fees</w:t>
      </w:r>
      <w:r w:rsidRPr="13EC10C9" w:rsidR="00667C9A">
        <w:rPr>
          <w:b w:val="1"/>
          <w:bCs w:val="1"/>
        </w:rPr>
        <w:t xml:space="preserve"> </w:t>
      </w:r>
    </w:p>
    <w:p w:rsidR="00667C9A" w:rsidP="0440D749" w:rsidRDefault="00667C9A" w14:paraId="3E38813F" w14:textId="2E6C5BBB">
      <w:pPr>
        <w:pStyle w:val="Normal"/>
        <w:ind w:firstLine="720"/>
      </w:pPr>
      <w:r w:rsidR="00667C9A">
        <w:rPr/>
        <w:t xml:space="preserve"> Producers may be hesitant to invite communities with little</w:t>
      </w:r>
      <w:r w:rsidR="057592F8">
        <w:rPr/>
        <w:t>-</w:t>
      </w:r>
      <w:r w:rsidR="00667C9A">
        <w:rPr/>
        <w:t>to</w:t>
      </w:r>
      <w:r w:rsidR="4F382208">
        <w:rPr/>
        <w:t>-</w:t>
      </w:r>
      <w:r w:rsidR="00667C9A">
        <w:rPr/>
        <w:t xml:space="preserve">no farm experience into their fields, but there are strategies they might use to </w:t>
      </w:r>
      <w:r w:rsidR="00667C9A">
        <w:rPr/>
        <w:t>assure</w:t>
      </w:r>
      <w:r w:rsidR="00667C9A">
        <w:rPr/>
        <w:t xml:space="preserve"> safety, minimize </w:t>
      </w:r>
      <w:r w:rsidR="00667C9A">
        <w:rPr/>
        <w:t>economic damage, and ensure a good customer experience. One of these strategies is to charge an admission fee. Interviews and conversations with producers revealed that on average</w:t>
      </w:r>
      <w:r w:rsidR="1F010B52">
        <w:rPr/>
        <w:t>,</w:t>
      </w:r>
      <w:r w:rsidR="00667C9A">
        <w:rPr/>
        <w:t xml:space="preserve"> visitors will damage or eat some products while in the field. Some estimate this damage at around $5 per customer</w:t>
      </w:r>
      <w:r w:rsidR="00667C9A">
        <w:rPr/>
        <w:t xml:space="preserve">.  </w:t>
      </w:r>
      <w:r w:rsidR="00667C9A">
        <w:rPr/>
        <w:t xml:space="preserve">Implementing an admission fee allows you to have a source of income on this inevitable loss. Managers highly recommend implementing your admission fee from the start </w:t>
      </w:r>
      <w:r w:rsidR="5D1AA94A">
        <w:rPr/>
        <w:t>of</w:t>
      </w:r>
      <w:r w:rsidR="00667C9A">
        <w:rPr/>
        <w:t xml:space="preserve"> your business so that consumers can expect it every year, rather than building your customer base for several years and then implementing an admission fee. </w:t>
      </w:r>
      <w:r w:rsidR="39499BCE">
        <w:rPr/>
        <w:t xml:space="preserve">Producers who </w:t>
      </w:r>
      <w:r w:rsidR="39499BCE">
        <w:rPr/>
        <w:t>established</w:t>
      </w:r>
      <w:r w:rsidR="39499BCE">
        <w:rPr/>
        <w:t xml:space="preserve"> their business without an admission fee reported that customers are resistant to paying a new fee. Some of these businesses have implemented only </w:t>
      </w:r>
      <w:r w:rsidR="39499BCE">
        <w:rPr/>
        <w:t>a very small</w:t>
      </w:r>
      <w:r w:rsidR="39499BCE">
        <w:rPr/>
        <w:t xml:space="preserve"> fee of (for example, $2) to defray costs.</w:t>
      </w:r>
    </w:p>
    <w:p w:rsidR="1E170F01" w:rsidP="0440D749" w:rsidRDefault="1E170F01" w14:paraId="009255EB" w14:textId="24058FEE">
      <w:pPr>
        <w:pStyle w:val="Normal"/>
        <w:suppressLineNumbers w:val="0"/>
        <w:bidi w:val="0"/>
        <w:spacing w:before="0" w:beforeAutospacing="off" w:after="160" w:afterAutospacing="off" w:line="279" w:lineRule="auto"/>
        <w:ind w:left="0" w:right="0" w:firstLine="720"/>
        <w:jc w:val="left"/>
      </w:pPr>
      <w:r w:rsidR="00667C9A">
        <w:rPr/>
        <w:t xml:space="preserve">In addition to offsetting potential losses, </w:t>
      </w:r>
      <w:r w:rsidR="6D83FDCB">
        <w:rPr/>
        <w:t xml:space="preserve">U-pick </w:t>
      </w:r>
      <w:r w:rsidR="25690F91">
        <w:rPr/>
        <w:t>admission fees</w:t>
      </w:r>
      <w:r w:rsidR="7214484D">
        <w:rPr/>
        <w:t xml:space="preserve"> may help generate revenue that can be reinvested in </w:t>
      </w:r>
      <w:r w:rsidR="3B6F2E66">
        <w:rPr/>
        <w:t>new or improved</w:t>
      </w:r>
      <w:r w:rsidR="7214484D">
        <w:rPr/>
        <w:t xml:space="preserve"> agritourism features like </w:t>
      </w:r>
      <w:r w:rsidR="00667C9A">
        <w:rPr/>
        <w:t>child play areas</w:t>
      </w:r>
      <w:r w:rsidR="2D5635E0">
        <w:rPr/>
        <w:t>,</w:t>
      </w:r>
      <w:r w:rsidR="00667C9A">
        <w:rPr/>
        <w:t xml:space="preserve"> hayrides</w:t>
      </w:r>
      <w:r w:rsidR="6014594D">
        <w:rPr/>
        <w:t>,</w:t>
      </w:r>
      <w:r w:rsidR="00667C9A">
        <w:rPr/>
        <w:t xml:space="preserve"> shuttles, and other infrastructural updates to enhance customer experience.  </w:t>
      </w:r>
      <w:r w:rsidR="00667C9A">
        <w:rPr/>
        <w:t xml:space="preserve">The important part of the admission fee is to make it high enough to cover operating expenses and produce </w:t>
      </w:r>
      <w:r w:rsidR="00667C9A">
        <w:rPr/>
        <w:t>losses,</w:t>
      </w:r>
      <w:r w:rsidR="00667C9A">
        <w:rPr/>
        <w:t xml:space="preserve"> it also needs to be low enough so that consumers are not discouraged by the fee. Note that the fee is in addition to the price </w:t>
      </w:r>
      <w:r w:rsidR="00667C9A">
        <w:rPr/>
        <w:t>you’ll</w:t>
      </w:r>
      <w:r w:rsidR="00667C9A">
        <w:rPr/>
        <w:t xml:space="preserve"> charge for the </w:t>
      </w:r>
      <w:r w:rsidR="00667C9A">
        <w:rPr/>
        <w:t>produce</w:t>
      </w:r>
      <w:r w:rsidR="00667C9A">
        <w:rPr/>
        <w:t xml:space="preserve"> your customer purchases.</w:t>
      </w:r>
    </w:p>
    <w:p w:rsidR="5A1EAB50" w:rsidP="1E170F01" w:rsidRDefault="5A1EAB50" w14:paraId="3DD40FD7" w14:textId="6D78CB35">
      <w:pPr>
        <w:rPr>
          <w:b/>
          <w:bCs/>
        </w:rPr>
      </w:pPr>
      <w:r w:rsidRPr="1E170F01">
        <w:rPr>
          <w:b/>
          <w:bCs/>
        </w:rPr>
        <w:t>Other Markets</w:t>
      </w:r>
    </w:p>
    <w:p w:rsidR="47A07F03" w:rsidP="793F7497" w:rsidRDefault="64803BFB" w14:paraId="53C0FABF" w14:textId="770DB692">
      <w:r w:rsidR="64803BFB">
        <w:rPr/>
        <w:t xml:space="preserve">While some U-pick operations market exclusively through that channel, </w:t>
      </w:r>
      <w:r w:rsidR="2993C4AC">
        <w:rPr/>
        <w:t xml:space="preserve">U-pick is more typically part of a marketing mix that helps to diversify risk and create relationships with different customer segments. Other market types you may consider </w:t>
      </w:r>
      <w:r w:rsidR="5F9725FD">
        <w:rPr/>
        <w:t>include</w:t>
      </w:r>
      <w:r w:rsidR="47A07F03">
        <w:rPr/>
        <w:t xml:space="preserve"> </w:t>
      </w:r>
      <w:r w:rsidR="59FF8FDD">
        <w:rPr/>
        <w:t>local</w:t>
      </w:r>
      <w:r w:rsidR="59FF8FDD">
        <w:rPr/>
        <w:t xml:space="preserve"> </w:t>
      </w:r>
      <w:r w:rsidR="5C6B2129">
        <w:rPr/>
        <w:t xml:space="preserve">farmers markets, </w:t>
      </w:r>
      <w:r w:rsidR="7E685FD0">
        <w:rPr/>
        <w:t>on-</w:t>
      </w:r>
      <w:r w:rsidR="5C6B2129">
        <w:rPr/>
        <w:t>farm markets,</w:t>
      </w:r>
      <w:r w:rsidR="5E50F921">
        <w:rPr/>
        <w:t xml:space="preserve"> </w:t>
      </w:r>
      <w:r w:rsidR="5C6B2129">
        <w:rPr/>
        <w:t xml:space="preserve">roadside </w:t>
      </w:r>
      <w:r w:rsidR="7132CE8D">
        <w:rPr/>
        <w:t>stands</w:t>
      </w:r>
      <w:r w:rsidR="193EAC95">
        <w:rPr/>
        <w:t>, produce auctions, and selling to local restaurants or wholesalers</w:t>
      </w:r>
      <w:r w:rsidR="04195FF3">
        <w:rPr/>
        <w:t>.</w:t>
      </w:r>
      <w:r w:rsidR="0B98AFCC">
        <w:rPr/>
        <w:t xml:space="preserve"> You can also consider </w:t>
      </w:r>
      <w:r w:rsidR="4E2F7CFC">
        <w:rPr/>
        <w:t>diversifying your</w:t>
      </w:r>
      <w:r w:rsidR="0B98AFCC">
        <w:rPr/>
        <w:t xml:space="preserve"> agritourism </w:t>
      </w:r>
      <w:r w:rsidR="01DBD594">
        <w:rPr/>
        <w:t>operation itself</w:t>
      </w:r>
      <w:r w:rsidR="01DBD594">
        <w:rPr/>
        <w:t xml:space="preserve"> with things like</w:t>
      </w:r>
      <w:r w:rsidR="0B98AFCC">
        <w:rPr/>
        <w:t xml:space="preserve"> on-site playgrounds, hayrides, wedding venue rentals, school field trips, or on-farm</w:t>
      </w:r>
      <w:r w:rsidR="77929ECE">
        <w:rPr/>
        <w:t xml:space="preserve"> </w:t>
      </w:r>
      <w:r w:rsidR="1C915C0C">
        <w:rPr/>
        <w:t>events.</w:t>
      </w:r>
      <w:r w:rsidR="38F211C8">
        <w:rPr/>
        <w:t xml:space="preserve"> </w:t>
      </w:r>
    </w:p>
    <w:p w:rsidR="5A1EAB50" w:rsidP="1E170F01" w:rsidRDefault="5A1EAB50" w14:paraId="7E0C437E" w14:textId="02277570">
      <w:pPr>
        <w:rPr>
          <w:b/>
          <w:bCs/>
        </w:rPr>
      </w:pPr>
      <w:r w:rsidRPr="1E170F01">
        <w:rPr>
          <w:b/>
          <w:bCs/>
        </w:rPr>
        <w:t xml:space="preserve">Programs in Kentucky </w:t>
      </w:r>
    </w:p>
    <w:p w:rsidR="6C04D563" w:rsidRDefault="6C04D563" w14:paraId="720B03A8" w14:textId="1C1A1E66">
      <w:r>
        <w:t xml:space="preserve">Kentucky is fortunate enough to have an abundance of </w:t>
      </w:r>
      <w:r w:rsidR="0836AC71">
        <w:t xml:space="preserve">programs for producers. Many of these programs include the Kentucky Proud Program, Community </w:t>
      </w:r>
      <w:r w:rsidR="12DE3F4B">
        <w:t xml:space="preserve">Supported Ag (CSA), Farmers Market, Farm to Fork, </w:t>
      </w:r>
      <w:r w:rsidR="27F7D352">
        <w:t>Appalachia</w:t>
      </w:r>
      <w:r w:rsidR="12DE3F4B">
        <w:t xml:space="preserve"> Proud, </w:t>
      </w:r>
      <w:r w:rsidR="2C8E78EE">
        <w:t xml:space="preserve">Homegrown by </w:t>
      </w:r>
      <w:proofErr w:type="spellStart"/>
      <w:r w:rsidR="2C8E78EE">
        <w:t>Heros</w:t>
      </w:r>
      <w:proofErr w:type="spellEnd"/>
      <w:r w:rsidR="2C8E78EE">
        <w:t xml:space="preserve">, Kentucky Farm to </w:t>
      </w:r>
      <w:r w:rsidR="2C8E78EE">
        <w:lastRenderedPageBreak/>
        <w:t xml:space="preserve">School Program, </w:t>
      </w:r>
      <w:r w:rsidR="617E2AC9">
        <w:t xml:space="preserve">Certified Farm Markets, Produce Auctions, and so many more. These programs </w:t>
      </w:r>
      <w:r w:rsidR="01EE770B">
        <w:t xml:space="preserve">bridge the gap between locally produced food and </w:t>
      </w:r>
      <w:r w:rsidR="559890BD">
        <w:t xml:space="preserve">the table. </w:t>
      </w:r>
      <w:r w:rsidR="6DD103F8">
        <w:t>Consumers often find these relationships with farmers valuable, and this keeps them coming back repeatedly.</w:t>
      </w:r>
      <w:r w:rsidR="559890BD">
        <w:t xml:space="preserve"> More resources for these programs can be </w:t>
      </w:r>
      <w:r w:rsidR="4B60BCDF">
        <w:t xml:space="preserve">found below. </w:t>
      </w:r>
    </w:p>
    <w:p w:rsidR="7A41CA13" w:rsidP="1E170F01" w:rsidRDefault="00000000" w14:paraId="41024C94" w14:textId="00ED2F91">
      <w:hyperlink r:id="rId9">
        <w:r w:rsidRPr="1E170F01" w:rsidR="7A41CA13">
          <w:rPr>
            <w:rStyle w:val="Hyperlink"/>
            <w:rFonts w:ascii="Aptos" w:hAnsi="Aptos" w:eastAsia="Aptos" w:cs="Aptos"/>
          </w:rPr>
          <w:t>https://www.kyfb.com/federation/programs/certified-farm-markets/</w:t>
        </w:r>
      </w:hyperlink>
    </w:p>
    <w:p w:rsidR="7A41CA13" w:rsidP="1E170F01" w:rsidRDefault="00000000" w14:paraId="75137FEF" w14:textId="4D8394FD">
      <w:hyperlink r:id="rId10">
        <w:r w:rsidRPr="1E170F01" w:rsidR="7A41CA13">
          <w:rPr>
            <w:rStyle w:val="Hyperlink"/>
            <w:rFonts w:ascii="Aptos" w:hAnsi="Aptos" w:eastAsia="Aptos" w:cs="Aptos"/>
          </w:rPr>
          <w:t>https://www.kyagr.com/marketing/direct-farm-marketing.html</w:t>
        </w:r>
      </w:hyperlink>
    </w:p>
    <w:p w:rsidR="2162F9E8" w:rsidP="1E170F01" w:rsidRDefault="00000000" w14:paraId="6F1EE8CE" w14:textId="0BC9FD6C">
      <w:pPr>
        <w:rPr>
          <w:rFonts w:ascii="Aptos" w:hAnsi="Aptos" w:eastAsia="Aptos" w:cs="Aptos"/>
        </w:rPr>
      </w:pPr>
      <w:hyperlink r:id="R73be08231f17485d">
        <w:r w:rsidRPr="0440D749" w:rsidR="2162F9E8">
          <w:rPr>
            <w:rStyle w:val="Hyperlink"/>
            <w:rFonts w:ascii="Aptos" w:hAnsi="Aptos" w:eastAsia="Aptos" w:cs="Aptos"/>
          </w:rPr>
          <w:t>https://www.kyfarmtoschool.com/</w:t>
        </w:r>
      </w:hyperlink>
      <w:r w:rsidRPr="0440D749" w:rsidR="2162F9E8">
        <w:rPr>
          <w:rFonts w:ascii="Aptos" w:hAnsi="Aptos" w:eastAsia="Aptos" w:cs="Aptos"/>
        </w:rPr>
        <w:t xml:space="preserve"> </w:t>
      </w:r>
    </w:p>
    <w:p w:rsidR="00C519DF" w:rsidP="1E170F01" w:rsidRDefault="00C519DF" w14:paraId="7ADA23D1" w14:textId="31DC3943">
      <w:r w:rsidRPr="0440D749" w:rsidR="00C519DF">
        <w:rPr>
          <w:rFonts w:ascii="Aptos" w:hAnsi="Aptos" w:eastAsia="Aptos" w:cs="Aptos"/>
        </w:rPr>
        <w:t>Conclusion</w:t>
      </w:r>
    </w:p>
    <w:p w:rsidRPr="00B51DA3" w:rsidR="00B51DA3" w:rsidP="0440D749" w:rsidRDefault="00B51DA3" w14:paraId="16AC2E1A" w14:textId="77777777">
      <w:pPr>
        <w:pStyle w:val="NormalWeb"/>
        <w:rPr>
          <w:rFonts w:ascii="Aptos" w:hAnsi="Aptos" w:asciiTheme="minorAscii" w:hAnsiTheme="minorAscii"/>
          <w:color w:val="000000"/>
        </w:rPr>
      </w:pPr>
      <w:r w:rsidRPr="13EC10C9" w:rsidR="00B51DA3">
        <w:rPr>
          <w:rFonts w:ascii="Aptos" w:hAnsi="Aptos" w:asciiTheme="minorAscii" w:hAnsiTheme="minorAscii"/>
          <w:color w:val="000000" w:themeColor="text1" w:themeTint="FF" w:themeShade="FF"/>
        </w:rPr>
        <w:t xml:space="preserve">U-pick operations come with inherent risks for farming enterprises, but with proper precautions, farms can thrive within the agritourism sector. The benefits of U-pick ventures are </w:t>
      </w:r>
      <w:r w:rsidRPr="13EC10C9" w:rsidR="00B51DA3">
        <w:rPr>
          <w:rFonts w:ascii="Aptos" w:hAnsi="Aptos" w:asciiTheme="minorAscii" w:hAnsiTheme="minorAscii"/>
          <w:color w:val="000000" w:themeColor="text1" w:themeTint="FF" w:themeShade="FF"/>
        </w:rPr>
        <w:t>substantial</w:t>
      </w:r>
      <w:r w:rsidRPr="13EC10C9" w:rsidR="00B51DA3">
        <w:rPr>
          <w:rFonts w:ascii="Aptos" w:hAnsi="Aptos" w:asciiTheme="minorAscii" w:hAnsiTheme="minorAscii"/>
          <w:color w:val="000000" w:themeColor="text1" w:themeTint="FF" w:themeShade="FF"/>
        </w:rPr>
        <w:t xml:space="preserve">, including the creation of an </w:t>
      </w:r>
      <w:r w:rsidRPr="13EC10C9" w:rsidR="00B51DA3">
        <w:rPr>
          <w:rFonts w:ascii="Aptos" w:hAnsi="Aptos" w:asciiTheme="minorAscii" w:hAnsiTheme="minorAscii"/>
          <w:color w:val="000000" w:themeColor="text1" w:themeTint="FF" w:themeShade="FF"/>
        </w:rPr>
        <w:t>additional</w:t>
      </w:r>
      <w:r w:rsidRPr="13EC10C9" w:rsidR="00B51DA3">
        <w:rPr>
          <w:rFonts w:ascii="Aptos" w:hAnsi="Aptos" w:asciiTheme="minorAscii" w:hAnsiTheme="minorAscii"/>
          <w:color w:val="000000" w:themeColor="text1" w:themeTint="FF" w:themeShade="FF"/>
        </w:rPr>
        <w:t xml:space="preserve"> income stream, reduced labor costs, and the opportunity for consumers to gain valuable experiences in agriculture. The extra income can help with farm maintenance or even expansion, ensuring that farms continue to serve their communities for many years. By reducing labor demands, allowing customers to pick their own produce also frees up employees for other tasks. While U-pick operations still require adequate staffing, the workload is </w:t>
      </w:r>
      <w:r w:rsidRPr="13EC10C9" w:rsidR="00B51DA3">
        <w:rPr>
          <w:rFonts w:ascii="Aptos" w:hAnsi="Aptos" w:asciiTheme="minorAscii" w:hAnsiTheme="minorAscii"/>
          <w:color w:val="000000" w:themeColor="text1" w:themeTint="FF" w:themeShade="FF"/>
        </w:rPr>
        <w:t>generally reduced</w:t>
      </w:r>
      <w:r w:rsidRPr="13EC10C9" w:rsidR="00B51DA3">
        <w:rPr>
          <w:rFonts w:ascii="Aptos" w:hAnsi="Aptos" w:asciiTheme="minorAscii" w:hAnsiTheme="minorAscii"/>
          <w:color w:val="000000" w:themeColor="text1" w:themeTint="FF" w:themeShade="FF"/>
        </w:rPr>
        <w:t>, allowing for more flexible labor arrangements. Additionally, educating the public about agriculture through these hands-on experiences offers an irreplaceable opportunity to bridge the gap between consumers and the farming industry, particularly for those with limited agricultural exposure.</w:t>
      </w:r>
    </w:p>
    <w:p w:rsidR="13EC10C9" w:rsidP="13EC10C9" w:rsidRDefault="13EC10C9" w14:paraId="39C91A84" w14:textId="59067FE1">
      <w:pPr>
        <w:pStyle w:val="NormalWeb"/>
        <w:rPr>
          <w:rFonts w:ascii="Aptos" w:hAnsi="Aptos" w:asciiTheme="minorAscii" w:hAnsiTheme="minorAscii"/>
          <w:color w:val="000000" w:themeColor="text1" w:themeTint="FF" w:themeShade="FF"/>
        </w:rPr>
      </w:pPr>
    </w:p>
    <w:p w:rsidR="1E170F01" w:rsidP="13EC10C9" w:rsidRDefault="1E170F01" w14:paraId="4C1C945A" w14:textId="1DB20DC8">
      <w:pPr>
        <w:pStyle w:val="NormalWeb"/>
        <w:rPr>
          <w:rFonts w:ascii="Aptos" w:hAnsi="Aptos" w:asciiTheme="minorAscii" w:hAnsiTheme="minorAscii"/>
          <w:color w:val="000000" w:themeColor="text1" w:themeTint="FF" w:themeShade="FF"/>
        </w:rPr>
      </w:pPr>
      <w:r w:rsidRPr="13EC10C9" w:rsidR="00B51DA3">
        <w:rPr>
          <w:rFonts w:ascii="Aptos" w:hAnsi="Aptos" w:asciiTheme="minorAscii" w:hAnsiTheme="minorAscii"/>
          <w:color w:val="000000" w:themeColor="text1" w:themeTint="FF" w:themeShade="FF"/>
        </w:rPr>
        <w:t xml:space="preserve">However, </w:t>
      </w:r>
      <w:r w:rsidRPr="13EC10C9" w:rsidR="00B51DA3">
        <w:rPr>
          <w:rFonts w:ascii="Aptos" w:hAnsi="Aptos" w:asciiTheme="minorAscii" w:hAnsiTheme="minorAscii"/>
          <w:color w:val="000000" w:themeColor="text1" w:themeTint="FF" w:themeShade="FF"/>
        </w:rPr>
        <w:t>it's</w:t>
      </w:r>
      <w:r w:rsidRPr="13EC10C9" w:rsidR="00B51DA3">
        <w:rPr>
          <w:rFonts w:ascii="Aptos" w:hAnsi="Aptos" w:asciiTheme="minorAscii" w:hAnsiTheme="minorAscii"/>
          <w:color w:val="000000" w:themeColor="text1" w:themeTint="FF" w:themeShade="FF"/>
        </w:rPr>
        <w:t xml:space="preserve"> essential not to overlook the challenges that </w:t>
      </w:r>
      <w:r w:rsidRPr="13EC10C9" w:rsidR="00B51DA3">
        <w:rPr>
          <w:rFonts w:ascii="Aptos" w:hAnsi="Aptos" w:asciiTheme="minorAscii" w:hAnsiTheme="minorAscii"/>
          <w:color w:val="000000" w:themeColor="text1" w:themeTint="FF" w:themeShade="FF"/>
        </w:rPr>
        <w:t>accompany</w:t>
      </w:r>
      <w:r w:rsidRPr="13EC10C9" w:rsidR="00B51DA3">
        <w:rPr>
          <w:rFonts w:ascii="Aptos" w:hAnsi="Aptos" w:asciiTheme="minorAscii" w:hAnsiTheme="minorAscii"/>
          <w:color w:val="000000" w:themeColor="text1" w:themeTint="FF" w:themeShade="FF"/>
        </w:rPr>
        <w:t xml:space="preserve"> opening a farm to the public. Farmers must manage the behavior of visitors who may not always respect the property, and they must also recognize the intensive management that U-pick operations demand. Every decision, from how crops are presented to how visitors are handled, will be scrutinized by the public. Therefore, ensuring that all aspects of the operation are carefully researched and managed is crucial to success. By balancing the benefits and obstacles, farmers can create a sustainable U-pick operation that supports profitability, education, and the long-term viability of the farm within its community.</w:t>
      </w:r>
    </w:p>
    <w:sectPr w:rsidR="1E170F01">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
    <w:nsid w:val="4c60da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0c97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c2af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0537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c2ba2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6206491F"/>
    <w:multiLevelType w:val="hybridMultilevel"/>
    <w:tmpl w:val="73AE714E"/>
    <w:lvl w:ilvl="0" w:tplc="195E8150">
      <w:numFmt w:val="bullet"/>
      <w:lvlText w:val="-"/>
      <w:lvlJc w:val="left"/>
      <w:pPr>
        <w:ind w:left="720" w:hanging="360"/>
      </w:pPr>
      <w:rPr>
        <w:rFonts w:hint="default" w:ascii="Aptos" w:hAnsi="Aptos"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6">
    <w:abstractNumId w:val="5"/>
  </w:num>
  <w:num w:numId="5">
    <w:abstractNumId w:val="4"/>
  </w:num>
  <w:num w:numId="4">
    <w:abstractNumId w:val="3"/>
  </w:num>
  <w:num w:numId="3">
    <w:abstractNumId w:val="2"/>
  </w:num>
  <w:num w:numId="2">
    <w:abstractNumId w:val="1"/>
  </w:num>
  <w:num w:numId="1" w16cid:durableId="43433003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21C655"/>
    <w:rsid w:val="000024C6"/>
    <w:rsid w:val="00007289"/>
    <w:rsid w:val="0002533D"/>
    <w:rsid w:val="000303B0"/>
    <w:rsid w:val="00050FCF"/>
    <w:rsid w:val="0005784E"/>
    <w:rsid w:val="00062A85"/>
    <w:rsid w:val="00086A1C"/>
    <w:rsid w:val="00087BA5"/>
    <w:rsid w:val="000E2BC5"/>
    <w:rsid w:val="000E6FAA"/>
    <w:rsid w:val="000F18E2"/>
    <w:rsid w:val="00122FB6"/>
    <w:rsid w:val="00143CFD"/>
    <w:rsid w:val="00155110"/>
    <w:rsid w:val="001558DB"/>
    <w:rsid w:val="001570BA"/>
    <w:rsid w:val="00157DFA"/>
    <w:rsid w:val="00162159"/>
    <w:rsid w:val="001633C6"/>
    <w:rsid w:val="00177505"/>
    <w:rsid w:val="00177B81"/>
    <w:rsid w:val="00183BA4"/>
    <w:rsid w:val="001A0723"/>
    <w:rsid w:val="001D08C3"/>
    <w:rsid w:val="001E31F5"/>
    <w:rsid w:val="001F528B"/>
    <w:rsid w:val="002010E9"/>
    <w:rsid w:val="00202738"/>
    <w:rsid w:val="00205821"/>
    <w:rsid w:val="00223174"/>
    <w:rsid w:val="0023188A"/>
    <w:rsid w:val="00247044"/>
    <w:rsid w:val="0025330F"/>
    <w:rsid w:val="002601E5"/>
    <w:rsid w:val="00263279"/>
    <w:rsid w:val="00265A2A"/>
    <w:rsid w:val="0027177B"/>
    <w:rsid w:val="00290FE2"/>
    <w:rsid w:val="002957EF"/>
    <w:rsid w:val="002A3892"/>
    <w:rsid w:val="002A6ADA"/>
    <w:rsid w:val="002B1EB3"/>
    <w:rsid w:val="002B1EFF"/>
    <w:rsid w:val="002C1387"/>
    <w:rsid w:val="002E2F4D"/>
    <w:rsid w:val="00304107"/>
    <w:rsid w:val="00312189"/>
    <w:rsid w:val="00312956"/>
    <w:rsid w:val="0031410B"/>
    <w:rsid w:val="0031752C"/>
    <w:rsid w:val="00340EA6"/>
    <w:rsid w:val="00352258"/>
    <w:rsid w:val="0036756E"/>
    <w:rsid w:val="003702DD"/>
    <w:rsid w:val="00371AF3"/>
    <w:rsid w:val="003800FC"/>
    <w:rsid w:val="0038203D"/>
    <w:rsid w:val="00391B6F"/>
    <w:rsid w:val="0039407A"/>
    <w:rsid w:val="003B34DE"/>
    <w:rsid w:val="003C5264"/>
    <w:rsid w:val="003D5F9C"/>
    <w:rsid w:val="003E051D"/>
    <w:rsid w:val="004109FF"/>
    <w:rsid w:val="004254B9"/>
    <w:rsid w:val="0043F58D"/>
    <w:rsid w:val="004753A4"/>
    <w:rsid w:val="00495754"/>
    <w:rsid w:val="004A5E5B"/>
    <w:rsid w:val="004B62A4"/>
    <w:rsid w:val="004B6FBE"/>
    <w:rsid w:val="004B71C8"/>
    <w:rsid w:val="004B8102"/>
    <w:rsid w:val="004D7F05"/>
    <w:rsid w:val="004F0BA5"/>
    <w:rsid w:val="004F291B"/>
    <w:rsid w:val="004F3365"/>
    <w:rsid w:val="00501F62"/>
    <w:rsid w:val="0050509A"/>
    <w:rsid w:val="00510E90"/>
    <w:rsid w:val="00511F92"/>
    <w:rsid w:val="00515B1F"/>
    <w:rsid w:val="00533481"/>
    <w:rsid w:val="00551148"/>
    <w:rsid w:val="00586D92"/>
    <w:rsid w:val="005909FD"/>
    <w:rsid w:val="00594281"/>
    <w:rsid w:val="00596349"/>
    <w:rsid w:val="005B35AF"/>
    <w:rsid w:val="005B5698"/>
    <w:rsid w:val="005C4E94"/>
    <w:rsid w:val="00625953"/>
    <w:rsid w:val="00634CA5"/>
    <w:rsid w:val="00637E3A"/>
    <w:rsid w:val="00656C60"/>
    <w:rsid w:val="00667C9A"/>
    <w:rsid w:val="0066ADCA"/>
    <w:rsid w:val="006907AB"/>
    <w:rsid w:val="006932A4"/>
    <w:rsid w:val="006A1A9B"/>
    <w:rsid w:val="006D5905"/>
    <w:rsid w:val="006D777A"/>
    <w:rsid w:val="006E2943"/>
    <w:rsid w:val="006E48DC"/>
    <w:rsid w:val="006E50CE"/>
    <w:rsid w:val="006F1044"/>
    <w:rsid w:val="007432BA"/>
    <w:rsid w:val="0077158B"/>
    <w:rsid w:val="007818D1"/>
    <w:rsid w:val="00781D30"/>
    <w:rsid w:val="00790EDB"/>
    <w:rsid w:val="00791756"/>
    <w:rsid w:val="00795D00"/>
    <w:rsid w:val="00796641"/>
    <w:rsid w:val="007A1252"/>
    <w:rsid w:val="007A14A6"/>
    <w:rsid w:val="007B1CC6"/>
    <w:rsid w:val="007C393F"/>
    <w:rsid w:val="007D0F40"/>
    <w:rsid w:val="008031DD"/>
    <w:rsid w:val="00842013"/>
    <w:rsid w:val="00843221"/>
    <w:rsid w:val="008463C0"/>
    <w:rsid w:val="00853414"/>
    <w:rsid w:val="00853F9E"/>
    <w:rsid w:val="00860C23"/>
    <w:rsid w:val="00861776"/>
    <w:rsid w:val="00865A39"/>
    <w:rsid w:val="00870233"/>
    <w:rsid w:val="0087369E"/>
    <w:rsid w:val="008947DD"/>
    <w:rsid w:val="008A4A06"/>
    <w:rsid w:val="008B2531"/>
    <w:rsid w:val="008C383B"/>
    <w:rsid w:val="008C77A7"/>
    <w:rsid w:val="008D3211"/>
    <w:rsid w:val="008D3B39"/>
    <w:rsid w:val="008E3FD6"/>
    <w:rsid w:val="008F1265"/>
    <w:rsid w:val="008F5182"/>
    <w:rsid w:val="008F66DB"/>
    <w:rsid w:val="00914FB3"/>
    <w:rsid w:val="00934695"/>
    <w:rsid w:val="00946687"/>
    <w:rsid w:val="00961E8E"/>
    <w:rsid w:val="009767DE"/>
    <w:rsid w:val="00976D91"/>
    <w:rsid w:val="00991817"/>
    <w:rsid w:val="0099334F"/>
    <w:rsid w:val="00996A4A"/>
    <w:rsid w:val="009A089F"/>
    <w:rsid w:val="009A1FAF"/>
    <w:rsid w:val="009A3FCF"/>
    <w:rsid w:val="009D5495"/>
    <w:rsid w:val="009D583E"/>
    <w:rsid w:val="009D6F87"/>
    <w:rsid w:val="009E0762"/>
    <w:rsid w:val="009E406F"/>
    <w:rsid w:val="009E4DF5"/>
    <w:rsid w:val="009F7203"/>
    <w:rsid w:val="009F76BD"/>
    <w:rsid w:val="00A060E4"/>
    <w:rsid w:val="00A1042C"/>
    <w:rsid w:val="00A117D2"/>
    <w:rsid w:val="00A1458C"/>
    <w:rsid w:val="00A164CD"/>
    <w:rsid w:val="00A20E78"/>
    <w:rsid w:val="00A3794C"/>
    <w:rsid w:val="00A4561B"/>
    <w:rsid w:val="00A65CCF"/>
    <w:rsid w:val="00A72AA4"/>
    <w:rsid w:val="00A74C72"/>
    <w:rsid w:val="00A95823"/>
    <w:rsid w:val="00A96187"/>
    <w:rsid w:val="00AA1267"/>
    <w:rsid w:val="00AA481C"/>
    <w:rsid w:val="00AB19F3"/>
    <w:rsid w:val="00AB1D55"/>
    <w:rsid w:val="00AB4ADE"/>
    <w:rsid w:val="00AB6A84"/>
    <w:rsid w:val="00AB7BBE"/>
    <w:rsid w:val="00ACE796"/>
    <w:rsid w:val="00AE32C6"/>
    <w:rsid w:val="00AF6B06"/>
    <w:rsid w:val="00B011CC"/>
    <w:rsid w:val="00B10103"/>
    <w:rsid w:val="00B125DB"/>
    <w:rsid w:val="00B23E49"/>
    <w:rsid w:val="00B3719C"/>
    <w:rsid w:val="00B46513"/>
    <w:rsid w:val="00B51DA3"/>
    <w:rsid w:val="00B603C8"/>
    <w:rsid w:val="00B60DDB"/>
    <w:rsid w:val="00B6474B"/>
    <w:rsid w:val="00B705F4"/>
    <w:rsid w:val="00B836A4"/>
    <w:rsid w:val="00B86AC1"/>
    <w:rsid w:val="00BD082A"/>
    <w:rsid w:val="00BE2452"/>
    <w:rsid w:val="00BE7E20"/>
    <w:rsid w:val="00BF687F"/>
    <w:rsid w:val="00C04DBC"/>
    <w:rsid w:val="00C35E42"/>
    <w:rsid w:val="00C36372"/>
    <w:rsid w:val="00C519DF"/>
    <w:rsid w:val="00C67247"/>
    <w:rsid w:val="00C70276"/>
    <w:rsid w:val="00C76ACB"/>
    <w:rsid w:val="00C93E0A"/>
    <w:rsid w:val="00C94B1B"/>
    <w:rsid w:val="00C963C8"/>
    <w:rsid w:val="00C9769B"/>
    <w:rsid w:val="00CA030D"/>
    <w:rsid w:val="00CA711D"/>
    <w:rsid w:val="00CB3C67"/>
    <w:rsid w:val="00CC2635"/>
    <w:rsid w:val="00CCAA2F"/>
    <w:rsid w:val="00D02262"/>
    <w:rsid w:val="00D02FC0"/>
    <w:rsid w:val="00D07B1A"/>
    <w:rsid w:val="00D10237"/>
    <w:rsid w:val="00D1759E"/>
    <w:rsid w:val="00D2230E"/>
    <w:rsid w:val="00D237B0"/>
    <w:rsid w:val="00D23BB0"/>
    <w:rsid w:val="00D32F8A"/>
    <w:rsid w:val="00D370C6"/>
    <w:rsid w:val="00D37A4A"/>
    <w:rsid w:val="00D637C1"/>
    <w:rsid w:val="00D75183"/>
    <w:rsid w:val="00DB4B91"/>
    <w:rsid w:val="00DC54C3"/>
    <w:rsid w:val="00DD7785"/>
    <w:rsid w:val="00DE77E1"/>
    <w:rsid w:val="00E22EE3"/>
    <w:rsid w:val="00E26AB9"/>
    <w:rsid w:val="00E52877"/>
    <w:rsid w:val="00E72B18"/>
    <w:rsid w:val="00E84E99"/>
    <w:rsid w:val="00EA4A12"/>
    <w:rsid w:val="00EB4A57"/>
    <w:rsid w:val="00EC0A6C"/>
    <w:rsid w:val="00EC1818"/>
    <w:rsid w:val="00EC6A53"/>
    <w:rsid w:val="00EE26C1"/>
    <w:rsid w:val="00EF4C9A"/>
    <w:rsid w:val="00F7198E"/>
    <w:rsid w:val="00F73AFF"/>
    <w:rsid w:val="00F75C8D"/>
    <w:rsid w:val="00F82D6C"/>
    <w:rsid w:val="00FA0417"/>
    <w:rsid w:val="00FA6333"/>
    <w:rsid w:val="00FB3F80"/>
    <w:rsid w:val="00FC3318"/>
    <w:rsid w:val="00FCBBCC"/>
    <w:rsid w:val="00FD575E"/>
    <w:rsid w:val="00FDE6CD"/>
    <w:rsid w:val="00FF3151"/>
    <w:rsid w:val="011C45C7"/>
    <w:rsid w:val="013E486C"/>
    <w:rsid w:val="0194D8F6"/>
    <w:rsid w:val="01A33E7C"/>
    <w:rsid w:val="01B221DE"/>
    <w:rsid w:val="01DBD594"/>
    <w:rsid w:val="01EE770B"/>
    <w:rsid w:val="01F1E58A"/>
    <w:rsid w:val="0202A5DE"/>
    <w:rsid w:val="0213646D"/>
    <w:rsid w:val="023F1075"/>
    <w:rsid w:val="024130F6"/>
    <w:rsid w:val="026A9720"/>
    <w:rsid w:val="02B7A962"/>
    <w:rsid w:val="02E1CC7F"/>
    <w:rsid w:val="02FBE450"/>
    <w:rsid w:val="031AA57F"/>
    <w:rsid w:val="0379D13C"/>
    <w:rsid w:val="03CD582D"/>
    <w:rsid w:val="04020E65"/>
    <w:rsid w:val="04195FF3"/>
    <w:rsid w:val="043DF4DC"/>
    <w:rsid w:val="043F9648"/>
    <w:rsid w:val="0440D749"/>
    <w:rsid w:val="044B781D"/>
    <w:rsid w:val="046F1F01"/>
    <w:rsid w:val="0492D241"/>
    <w:rsid w:val="04B3C11E"/>
    <w:rsid w:val="04BBA77E"/>
    <w:rsid w:val="04BC0772"/>
    <w:rsid w:val="04D91BEA"/>
    <w:rsid w:val="04DC17B4"/>
    <w:rsid w:val="04E3CF95"/>
    <w:rsid w:val="04F54F8D"/>
    <w:rsid w:val="0516CE2E"/>
    <w:rsid w:val="0566EC83"/>
    <w:rsid w:val="05705A88"/>
    <w:rsid w:val="057592F8"/>
    <w:rsid w:val="057B80DB"/>
    <w:rsid w:val="058191FC"/>
    <w:rsid w:val="058A26AB"/>
    <w:rsid w:val="05932C9D"/>
    <w:rsid w:val="05B8DED1"/>
    <w:rsid w:val="05DAD353"/>
    <w:rsid w:val="05DFDF09"/>
    <w:rsid w:val="05F24FD3"/>
    <w:rsid w:val="0602A63F"/>
    <w:rsid w:val="062B80C9"/>
    <w:rsid w:val="068BB03C"/>
    <w:rsid w:val="0692F322"/>
    <w:rsid w:val="06B6EE93"/>
    <w:rsid w:val="06D52C5D"/>
    <w:rsid w:val="06DEF234"/>
    <w:rsid w:val="075B8FD9"/>
    <w:rsid w:val="07911F57"/>
    <w:rsid w:val="07FCC387"/>
    <w:rsid w:val="0820EB43"/>
    <w:rsid w:val="0836AC71"/>
    <w:rsid w:val="0865B958"/>
    <w:rsid w:val="088C26C9"/>
    <w:rsid w:val="088E5099"/>
    <w:rsid w:val="08A462ED"/>
    <w:rsid w:val="08E40DB8"/>
    <w:rsid w:val="093D759F"/>
    <w:rsid w:val="0953C8E5"/>
    <w:rsid w:val="09BAD299"/>
    <w:rsid w:val="09CF86D3"/>
    <w:rsid w:val="09D2339D"/>
    <w:rsid w:val="09D68311"/>
    <w:rsid w:val="09EC5E0D"/>
    <w:rsid w:val="0A038AC5"/>
    <w:rsid w:val="0A0BC961"/>
    <w:rsid w:val="0A344D46"/>
    <w:rsid w:val="0A45989D"/>
    <w:rsid w:val="0A85AF36"/>
    <w:rsid w:val="0ACE6B1E"/>
    <w:rsid w:val="0AE55091"/>
    <w:rsid w:val="0B230A12"/>
    <w:rsid w:val="0B8147E0"/>
    <w:rsid w:val="0B842F7C"/>
    <w:rsid w:val="0B98AFCC"/>
    <w:rsid w:val="0BB0A917"/>
    <w:rsid w:val="0BC0D455"/>
    <w:rsid w:val="0BF72ECE"/>
    <w:rsid w:val="0C21899B"/>
    <w:rsid w:val="0C58870E"/>
    <w:rsid w:val="0C5A1964"/>
    <w:rsid w:val="0D0B27FB"/>
    <w:rsid w:val="0D3CD51E"/>
    <w:rsid w:val="0DC8DB3A"/>
    <w:rsid w:val="0DDB23EB"/>
    <w:rsid w:val="0DEB6CDB"/>
    <w:rsid w:val="0DF94CF1"/>
    <w:rsid w:val="0E103B02"/>
    <w:rsid w:val="0E9584EA"/>
    <w:rsid w:val="0E9DF757"/>
    <w:rsid w:val="0EAD085D"/>
    <w:rsid w:val="0EED2E20"/>
    <w:rsid w:val="0F101EA7"/>
    <w:rsid w:val="0F2C673B"/>
    <w:rsid w:val="0F3C60E1"/>
    <w:rsid w:val="0F79BE06"/>
    <w:rsid w:val="0F899396"/>
    <w:rsid w:val="0F8D9C10"/>
    <w:rsid w:val="0F968465"/>
    <w:rsid w:val="0FB2E910"/>
    <w:rsid w:val="0FC251BE"/>
    <w:rsid w:val="0FD2AB47"/>
    <w:rsid w:val="0FDC8100"/>
    <w:rsid w:val="0FE56BE7"/>
    <w:rsid w:val="0FFD1E72"/>
    <w:rsid w:val="100ADF36"/>
    <w:rsid w:val="1095400C"/>
    <w:rsid w:val="10B827FB"/>
    <w:rsid w:val="10C818FA"/>
    <w:rsid w:val="1113DFD8"/>
    <w:rsid w:val="118199AC"/>
    <w:rsid w:val="119D09A2"/>
    <w:rsid w:val="11BCE300"/>
    <w:rsid w:val="11C6FD7C"/>
    <w:rsid w:val="11DC76B1"/>
    <w:rsid w:val="11DDD8BA"/>
    <w:rsid w:val="11F2BDB0"/>
    <w:rsid w:val="11FC2092"/>
    <w:rsid w:val="1210CAE1"/>
    <w:rsid w:val="123015FA"/>
    <w:rsid w:val="123D4F24"/>
    <w:rsid w:val="12822BF1"/>
    <w:rsid w:val="12AEAEC3"/>
    <w:rsid w:val="12D73158"/>
    <w:rsid w:val="12DE3F4B"/>
    <w:rsid w:val="1303DF67"/>
    <w:rsid w:val="130F09B5"/>
    <w:rsid w:val="13606E82"/>
    <w:rsid w:val="13807073"/>
    <w:rsid w:val="13865509"/>
    <w:rsid w:val="13963A8B"/>
    <w:rsid w:val="13B93AE5"/>
    <w:rsid w:val="13E0E550"/>
    <w:rsid w:val="13EC10C9"/>
    <w:rsid w:val="1458A363"/>
    <w:rsid w:val="146001C8"/>
    <w:rsid w:val="14DF55F0"/>
    <w:rsid w:val="14E8DDAD"/>
    <w:rsid w:val="14F39815"/>
    <w:rsid w:val="150535C5"/>
    <w:rsid w:val="151ECF93"/>
    <w:rsid w:val="15216049"/>
    <w:rsid w:val="1524A8A7"/>
    <w:rsid w:val="1573AA3D"/>
    <w:rsid w:val="157759F8"/>
    <w:rsid w:val="15AC6E44"/>
    <w:rsid w:val="15BB0331"/>
    <w:rsid w:val="15FC4B29"/>
    <w:rsid w:val="1605DDB6"/>
    <w:rsid w:val="16085CB0"/>
    <w:rsid w:val="160D78F7"/>
    <w:rsid w:val="16656A30"/>
    <w:rsid w:val="167F060F"/>
    <w:rsid w:val="17036918"/>
    <w:rsid w:val="17313EFC"/>
    <w:rsid w:val="1793052F"/>
    <w:rsid w:val="179B5182"/>
    <w:rsid w:val="17B15200"/>
    <w:rsid w:val="17BD62F1"/>
    <w:rsid w:val="1826FEA9"/>
    <w:rsid w:val="1837A1F5"/>
    <w:rsid w:val="1882978C"/>
    <w:rsid w:val="18AA1DB9"/>
    <w:rsid w:val="18EF99C2"/>
    <w:rsid w:val="18F0F06E"/>
    <w:rsid w:val="190521DF"/>
    <w:rsid w:val="19383DE6"/>
    <w:rsid w:val="193EAC95"/>
    <w:rsid w:val="1958108F"/>
    <w:rsid w:val="1A6A7BB4"/>
    <w:rsid w:val="1ADD0337"/>
    <w:rsid w:val="1AF14C0E"/>
    <w:rsid w:val="1AF653CD"/>
    <w:rsid w:val="1BAF9784"/>
    <w:rsid w:val="1BB95D53"/>
    <w:rsid w:val="1C3352A2"/>
    <w:rsid w:val="1C88BE05"/>
    <w:rsid w:val="1C8C0A44"/>
    <w:rsid w:val="1C915C0C"/>
    <w:rsid w:val="1CA1020F"/>
    <w:rsid w:val="1CD503F4"/>
    <w:rsid w:val="1CE633ED"/>
    <w:rsid w:val="1CF2503D"/>
    <w:rsid w:val="1D2A0078"/>
    <w:rsid w:val="1D549141"/>
    <w:rsid w:val="1D742406"/>
    <w:rsid w:val="1DD73F9A"/>
    <w:rsid w:val="1DE05279"/>
    <w:rsid w:val="1DF2B739"/>
    <w:rsid w:val="1E0FF3F4"/>
    <w:rsid w:val="1E170F01"/>
    <w:rsid w:val="1E3BBD82"/>
    <w:rsid w:val="1E57ECFA"/>
    <w:rsid w:val="1E580F77"/>
    <w:rsid w:val="1E5FCF4C"/>
    <w:rsid w:val="1E827BA2"/>
    <w:rsid w:val="1E832002"/>
    <w:rsid w:val="1F010B52"/>
    <w:rsid w:val="1F0477FE"/>
    <w:rsid w:val="1F0D08FE"/>
    <w:rsid w:val="1F1277D6"/>
    <w:rsid w:val="1F1D531B"/>
    <w:rsid w:val="1F57F0DA"/>
    <w:rsid w:val="1F801C7C"/>
    <w:rsid w:val="1F86CB91"/>
    <w:rsid w:val="1FBAE23A"/>
    <w:rsid w:val="1FD5EEF0"/>
    <w:rsid w:val="1FE19B68"/>
    <w:rsid w:val="1FED2A57"/>
    <w:rsid w:val="1FF17A8D"/>
    <w:rsid w:val="1FF374BF"/>
    <w:rsid w:val="203FA977"/>
    <w:rsid w:val="2079F52D"/>
    <w:rsid w:val="208AA46E"/>
    <w:rsid w:val="210E0231"/>
    <w:rsid w:val="2120B1B6"/>
    <w:rsid w:val="213FA6B4"/>
    <w:rsid w:val="2149522D"/>
    <w:rsid w:val="2162F9E8"/>
    <w:rsid w:val="2176179D"/>
    <w:rsid w:val="218A2BDC"/>
    <w:rsid w:val="219ABED8"/>
    <w:rsid w:val="21A9B236"/>
    <w:rsid w:val="2241C731"/>
    <w:rsid w:val="226B4F66"/>
    <w:rsid w:val="226E8038"/>
    <w:rsid w:val="229609B7"/>
    <w:rsid w:val="22A9B91A"/>
    <w:rsid w:val="22BD9AAC"/>
    <w:rsid w:val="22DB04C0"/>
    <w:rsid w:val="2325C7AF"/>
    <w:rsid w:val="234CD47A"/>
    <w:rsid w:val="234D9DCD"/>
    <w:rsid w:val="23BAEA72"/>
    <w:rsid w:val="23C1D1A4"/>
    <w:rsid w:val="24093D7F"/>
    <w:rsid w:val="24335A18"/>
    <w:rsid w:val="245B578B"/>
    <w:rsid w:val="24C5F1F2"/>
    <w:rsid w:val="25044B6D"/>
    <w:rsid w:val="25180EEA"/>
    <w:rsid w:val="2550D3C3"/>
    <w:rsid w:val="25527007"/>
    <w:rsid w:val="25550F94"/>
    <w:rsid w:val="255CE074"/>
    <w:rsid w:val="25690F91"/>
    <w:rsid w:val="257775EE"/>
    <w:rsid w:val="257846DD"/>
    <w:rsid w:val="25C311BE"/>
    <w:rsid w:val="2608B958"/>
    <w:rsid w:val="262039BD"/>
    <w:rsid w:val="263FC538"/>
    <w:rsid w:val="26B56913"/>
    <w:rsid w:val="26BA2208"/>
    <w:rsid w:val="27BD46EE"/>
    <w:rsid w:val="27BF66E5"/>
    <w:rsid w:val="27E9341B"/>
    <w:rsid w:val="27F7D352"/>
    <w:rsid w:val="28A44233"/>
    <w:rsid w:val="28BF6890"/>
    <w:rsid w:val="28C9BC7A"/>
    <w:rsid w:val="29091AB1"/>
    <w:rsid w:val="2943E17C"/>
    <w:rsid w:val="2993C4AC"/>
    <w:rsid w:val="29DCFDF7"/>
    <w:rsid w:val="29ECC0C0"/>
    <w:rsid w:val="2A1540B2"/>
    <w:rsid w:val="2A62CDE6"/>
    <w:rsid w:val="2ACED4BF"/>
    <w:rsid w:val="2AD46D84"/>
    <w:rsid w:val="2AD478A9"/>
    <w:rsid w:val="2B408D5F"/>
    <w:rsid w:val="2B426FE7"/>
    <w:rsid w:val="2B778F53"/>
    <w:rsid w:val="2B9447B7"/>
    <w:rsid w:val="2B9F6229"/>
    <w:rsid w:val="2BD594CA"/>
    <w:rsid w:val="2BE2208D"/>
    <w:rsid w:val="2BEC0E4D"/>
    <w:rsid w:val="2C77C703"/>
    <w:rsid w:val="2C7DE87E"/>
    <w:rsid w:val="2C8E78EE"/>
    <w:rsid w:val="2CA216CF"/>
    <w:rsid w:val="2CAEF26D"/>
    <w:rsid w:val="2CC64BA6"/>
    <w:rsid w:val="2D180110"/>
    <w:rsid w:val="2D5635E0"/>
    <w:rsid w:val="2D8E01ED"/>
    <w:rsid w:val="2D9E0B42"/>
    <w:rsid w:val="2DF28596"/>
    <w:rsid w:val="2DFEC8BE"/>
    <w:rsid w:val="2E02CE8E"/>
    <w:rsid w:val="2E2B1DCC"/>
    <w:rsid w:val="2E396273"/>
    <w:rsid w:val="2E4A8107"/>
    <w:rsid w:val="2E5325E8"/>
    <w:rsid w:val="2E5CBFB8"/>
    <w:rsid w:val="2E6DDEA6"/>
    <w:rsid w:val="2E8164A8"/>
    <w:rsid w:val="2E888CE6"/>
    <w:rsid w:val="2E8A82D5"/>
    <w:rsid w:val="2E8D0BE8"/>
    <w:rsid w:val="2EA4411F"/>
    <w:rsid w:val="2F077890"/>
    <w:rsid w:val="2F0AF082"/>
    <w:rsid w:val="2F4A7C77"/>
    <w:rsid w:val="2F729985"/>
    <w:rsid w:val="2F8F6157"/>
    <w:rsid w:val="2FB0C5F5"/>
    <w:rsid w:val="2FF0C4DD"/>
    <w:rsid w:val="30153107"/>
    <w:rsid w:val="3015D263"/>
    <w:rsid w:val="3054B3E2"/>
    <w:rsid w:val="306E279D"/>
    <w:rsid w:val="3092DF5C"/>
    <w:rsid w:val="30F3761F"/>
    <w:rsid w:val="31B76677"/>
    <w:rsid w:val="31D28388"/>
    <w:rsid w:val="31D8E74B"/>
    <w:rsid w:val="31E66D22"/>
    <w:rsid w:val="31EA97F4"/>
    <w:rsid w:val="324FB096"/>
    <w:rsid w:val="32965343"/>
    <w:rsid w:val="335152CB"/>
    <w:rsid w:val="33519020"/>
    <w:rsid w:val="3355DF33"/>
    <w:rsid w:val="33635E44"/>
    <w:rsid w:val="33902C71"/>
    <w:rsid w:val="339E4AC8"/>
    <w:rsid w:val="33A18A5A"/>
    <w:rsid w:val="33D88CF1"/>
    <w:rsid w:val="3404C18D"/>
    <w:rsid w:val="343214E2"/>
    <w:rsid w:val="344EB445"/>
    <w:rsid w:val="34684395"/>
    <w:rsid w:val="34A1C69F"/>
    <w:rsid w:val="34EB113C"/>
    <w:rsid w:val="35076C51"/>
    <w:rsid w:val="351C5824"/>
    <w:rsid w:val="3524090A"/>
    <w:rsid w:val="352B30FC"/>
    <w:rsid w:val="3541DBB6"/>
    <w:rsid w:val="3555C3C7"/>
    <w:rsid w:val="3569758D"/>
    <w:rsid w:val="3586C891"/>
    <w:rsid w:val="36056CBF"/>
    <w:rsid w:val="361C798A"/>
    <w:rsid w:val="36519459"/>
    <w:rsid w:val="3685E440"/>
    <w:rsid w:val="368D285F"/>
    <w:rsid w:val="36BA4F8A"/>
    <w:rsid w:val="36C368CA"/>
    <w:rsid w:val="36E7A245"/>
    <w:rsid w:val="36F1BFBE"/>
    <w:rsid w:val="371EF3B9"/>
    <w:rsid w:val="374C5D7A"/>
    <w:rsid w:val="376D1FA0"/>
    <w:rsid w:val="37BDBBB0"/>
    <w:rsid w:val="37C657D6"/>
    <w:rsid w:val="37E154C6"/>
    <w:rsid w:val="38333E9B"/>
    <w:rsid w:val="38845961"/>
    <w:rsid w:val="38F211C8"/>
    <w:rsid w:val="38F5876D"/>
    <w:rsid w:val="38FDD6FF"/>
    <w:rsid w:val="39152629"/>
    <w:rsid w:val="39499BCE"/>
    <w:rsid w:val="395E6F26"/>
    <w:rsid w:val="3974CF53"/>
    <w:rsid w:val="39925FFC"/>
    <w:rsid w:val="39A61E5D"/>
    <w:rsid w:val="39A9401E"/>
    <w:rsid w:val="39B684D2"/>
    <w:rsid w:val="39D0578F"/>
    <w:rsid w:val="39E2450D"/>
    <w:rsid w:val="3A468466"/>
    <w:rsid w:val="3A574BD4"/>
    <w:rsid w:val="3A9D3BC8"/>
    <w:rsid w:val="3AA67B87"/>
    <w:rsid w:val="3AAB5FE4"/>
    <w:rsid w:val="3AAC2AF5"/>
    <w:rsid w:val="3ACC632A"/>
    <w:rsid w:val="3AFEA94C"/>
    <w:rsid w:val="3B04A38A"/>
    <w:rsid w:val="3B0A1D09"/>
    <w:rsid w:val="3B219D08"/>
    <w:rsid w:val="3B34A619"/>
    <w:rsid w:val="3B358D13"/>
    <w:rsid w:val="3B3E4328"/>
    <w:rsid w:val="3B4A3A02"/>
    <w:rsid w:val="3B6F2E66"/>
    <w:rsid w:val="3BB4C3D3"/>
    <w:rsid w:val="3C09E3EC"/>
    <w:rsid w:val="3CD1AF99"/>
    <w:rsid w:val="3DFF258B"/>
    <w:rsid w:val="3E00EA48"/>
    <w:rsid w:val="3E34ED3D"/>
    <w:rsid w:val="3E614767"/>
    <w:rsid w:val="3E856E1D"/>
    <w:rsid w:val="3E8F0975"/>
    <w:rsid w:val="3EC6AF7E"/>
    <w:rsid w:val="3ED0BCD1"/>
    <w:rsid w:val="3EE3E5FC"/>
    <w:rsid w:val="3F6F0CA9"/>
    <w:rsid w:val="3F767A23"/>
    <w:rsid w:val="3F95EC9D"/>
    <w:rsid w:val="3FCCA622"/>
    <w:rsid w:val="3FFB0329"/>
    <w:rsid w:val="402A64EF"/>
    <w:rsid w:val="40748F9E"/>
    <w:rsid w:val="407BF7F8"/>
    <w:rsid w:val="4091CFA5"/>
    <w:rsid w:val="40E562CB"/>
    <w:rsid w:val="40E89789"/>
    <w:rsid w:val="40EF0E91"/>
    <w:rsid w:val="40F30E09"/>
    <w:rsid w:val="410342A1"/>
    <w:rsid w:val="410EDD78"/>
    <w:rsid w:val="41A6A1BC"/>
    <w:rsid w:val="41B0E021"/>
    <w:rsid w:val="420A53E0"/>
    <w:rsid w:val="42239581"/>
    <w:rsid w:val="425F9514"/>
    <w:rsid w:val="42602787"/>
    <w:rsid w:val="4272D2B6"/>
    <w:rsid w:val="427782E5"/>
    <w:rsid w:val="42A5D2C6"/>
    <w:rsid w:val="42F6F5C0"/>
    <w:rsid w:val="434DBBA7"/>
    <w:rsid w:val="43649564"/>
    <w:rsid w:val="43987E78"/>
    <w:rsid w:val="43A024C3"/>
    <w:rsid w:val="43E174DA"/>
    <w:rsid w:val="43F0F8C9"/>
    <w:rsid w:val="443913F3"/>
    <w:rsid w:val="44436459"/>
    <w:rsid w:val="446045C1"/>
    <w:rsid w:val="4461390F"/>
    <w:rsid w:val="44F47E8E"/>
    <w:rsid w:val="451D6E63"/>
    <w:rsid w:val="45640384"/>
    <w:rsid w:val="45ACA97C"/>
    <w:rsid w:val="45FA27AA"/>
    <w:rsid w:val="4608337D"/>
    <w:rsid w:val="46135EB3"/>
    <w:rsid w:val="46589DE7"/>
    <w:rsid w:val="4667C73C"/>
    <w:rsid w:val="466BC0B4"/>
    <w:rsid w:val="46860CC9"/>
    <w:rsid w:val="46A5AAE9"/>
    <w:rsid w:val="46E6FE6B"/>
    <w:rsid w:val="470FDD5E"/>
    <w:rsid w:val="47146C3B"/>
    <w:rsid w:val="473795D3"/>
    <w:rsid w:val="475DCF3A"/>
    <w:rsid w:val="4778E33D"/>
    <w:rsid w:val="477E9D73"/>
    <w:rsid w:val="4796A185"/>
    <w:rsid w:val="479ADA0E"/>
    <w:rsid w:val="47A07F03"/>
    <w:rsid w:val="47E7BE75"/>
    <w:rsid w:val="47F21F80"/>
    <w:rsid w:val="48162C25"/>
    <w:rsid w:val="4834068E"/>
    <w:rsid w:val="483B9638"/>
    <w:rsid w:val="48586C2F"/>
    <w:rsid w:val="4872F5C0"/>
    <w:rsid w:val="48865A98"/>
    <w:rsid w:val="488B8CE3"/>
    <w:rsid w:val="48D12CA1"/>
    <w:rsid w:val="490B558B"/>
    <w:rsid w:val="4930B67B"/>
    <w:rsid w:val="49721369"/>
    <w:rsid w:val="498703B9"/>
    <w:rsid w:val="49D41DD5"/>
    <w:rsid w:val="49E4EE2A"/>
    <w:rsid w:val="4A09ACFA"/>
    <w:rsid w:val="4A13B6D2"/>
    <w:rsid w:val="4A420D06"/>
    <w:rsid w:val="4A796639"/>
    <w:rsid w:val="4A9EB56C"/>
    <w:rsid w:val="4AA16A11"/>
    <w:rsid w:val="4AB7C554"/>
    <w:rsid w:val="4AB939C7"/>
    <w:rsid w:val="4AC5A1EF"/>
    <w:rsid w:val="4B14E3F9"/>
    <w:rsid w:val="4B60BCDF"/>
    <w:rsid w:val="4B6449C5"/>
    <w:rsid w:val="4B78B596"/>
    <w:rsid w:val="4B81909D"/>
    <w:rsid w:val="4BE4D136"/>
    <w:rsid w:val="4BE55DB3"/>
    <w:rsid w:val="4C1177E0"/>
    <w:rsid w:val="4C18BA69"/>
    <w:rsid w:val="4C359444"/>
    <w:rsid w:val="4C54784E"/>
    <w:rsid w:val="4CD3039D"/>
    <w:rsid w:val="4CDA3EFC"/>
    <w:rsid w:val="4CDC8F95"/>
    <w:rsid w:val="4CF02D27"/>
    <w:rsid w:val="4D1049C8"/>
    <w:rsid w:val="4D1705E6"/>
    <w:rsid w:val="4D29EFF1"/>
    <w:rsid w:val="4D42634F"/>
    <w:rsid w:val="4D6E0662"/>
    <w:rsid w:val="4DB5A825"/>
    <w:rsid w:val="4E00DE19"/>
    <w:rsid w:val="4E2F7CFC"/>
    <w:rsid w:val="4EC4FB2E"/>
    <w:rsid w:val="4F382208"/>
    <w:rsid w:val="4F4E5B33"/>
    <w:rsid w:val="4F9556F4"/>
    <w:rsid w:val="5027309D"/>
    <w:rsid w:val="503916A0"/>
    <w:rsid w:val="50A28BC2"/>
    <w:rsid w:val="50C24750"/>
    <w:rsid w:val="50D05DF5"/>
    <w:rsid w:val="514EA62E"/>
    <w:rsid w:val="51580B53"/>
    <w:rsid w:val="51706827"/>
    <w:rsid w:val="51A4725E"/>
    <w:rsid w:val="51AA3BE6"/>
    <w:rsid w:val="51D8D36E"/>
    <w:rsid w:val="51E07166"/>
    <w:rsid w:val="51FD3FF0"/>
    <w:rsid w:val="5200C5B7"/>
    <w:rsid w:val="524D7BA6"/>
    <w:rsid w:val="5257A3FB"/>
    <w:rsid w:val="526645F8"/>
    <w:rsid w:val="5278C453"/>
    <w:rsid w:val="52DBC53F"/>
    <w:rsid w:val="5307F039"/>
    <w:rsid w:val="530874B0"/>
    <w:rsid w:val="53542401"/>
    <w:rsid w:val="536B77A7"/>
    <w:rsid w:val="53BEE9D0"/>
    <w:rsid w:val="54054066"/>
    <w:rsid w:val="540D3DBF"/>
    <w:rsid w:val="54C146AC"/>
    <w:rsid w:val="54CBB037"/>
    <w:rsid w:val="54CE84FE"/>
    <w:rsid w:val="551E0BD0"/>
    <w:rsid w:val="5558262B"/>
    <w:rsid w:val="5564BA05"/>
    <w:rsid w:val="557412FD"/>
    <w:rsid w:val="557DE80B"/>
    <w:rsid w:val="559890BD"/>
    <w:rsid w:val="55A9333C"/>
    <w:rsid w:val="55CBC5DA"/>
    <w:rsid w:val="5621C895"/>
    <w:rsid w:val="562A9658"/>
    <w:rsid w:val="56309726"/>
    <w:rsid w:val="56460F98"/>
    <w:rsid w:val="56518C45"/>
    <w:rsid w:val="5673DEE1"/>
    <w:rsid w:val="5696616A"/>
    <w:rsid w:val="569736D1"/>
    <w:rsid w:val="56A3B443"/>
    <w:rsid w:val="56D7882A"/>
    <w:rsid w:val="56EB78D9"/>
    <w:rsid w:val="5727FB86"/>
    <w:rsid w:val="57474484"/>
    <w:rsid w:val="576E95DB"/>
    <w:rsid w:val="576FF26E"/>
    <w:rsid w:val="5794E49D"/>
    <w:rsid w:val="57CC27A1"/>
    <w:rsid w:val="58005958"/>
    <w:rsid w:val="5828E5F9"/>
    <w:rsid w:val="5836EC5F"/>
    <w:rsid w:val="588B51E8"/>
    <w:rsid w:val="58D9A023"/>
    <w:rsid w:val="59355387"/>
    <w:rsid w:val="5938F82D"/>
    <w:rsid w:val="59703B18"/>
    <w:rsid w:val="59750934"/>
    <w:rsid w:val="5988C94D"/>
    <w:rsid w:val="59991EC0"/>
    <w:rsid w:val="599BB651"/>
    <w:rsid w:val="59B85D72"/>
    <w:rsid w:val="59D50A70"/>
    <w:rsid w:val="59FC509B"/>
    <w:rsid w:val="59FF8FDD"/>
    <w:rsid w:val="5A1EAB50"/>
    <w:rsid w:val="5A2575A2"/>
    <w:rsid w:val="5A3CC743"/>
    <w:rsid w:val="5A62E6BF"/>
    <w:rsid w:val="5A851AAE"/>
    <w:rsid w:val="5AD2D0E6"/>
    <w:rsid w:val="5ADD65B2"/>
    <w:rsid w:val="5B088526"/>
    <w:rsid w:val="5B148635"/>
    <w:rsid w:val="5B9FBEBE"/>
    <w:rsid w:val="5BA69A01"/>
    <w:rsid w:val="5BB28821"/>
    <w:rsid w:val="5BEE0587"/>
    <w:rsid w:val="5C21C655"/>
    <w:rsid w:val="5C433871"/>
    <w:rsid w:val="5C54844E"/>
    <w:rsid w:val="5C5AB60F"/>
    <w:rsid w:val="5C5BD977"/>
    <w:rsid w:val="5C67B7CB"/>
    <w:rsid w:val="5C6B2129"/>
    <w:rsid w:val="5C70347B"/>
    <w:rsid w:val="5C7534AD"/>
    <w:rsid w:val="5C819AD1"/>
    <w:rsid w:val="5CB7851A"/>
    <w:rsid w:val="5CD98B4A"/>
    <w:rsid w:val="5D1AA94A"/>
    <w:rsid w:val="5D3384D8"/>
    <w:rsid w:val="5D3A9CD0"/>
    <w:rsid w:val="5D48D323"/>
    <w:rsid w:val="5D55E2A5"/>
    <w:rsid w:val="5D9C68C1"/>
    <w:rsid w:val="5DD14C5D"/>
    <w:rsid w:val="5E05D5B5"/>
    <w:rsid w:val="5E1815DD"/>
    <w:rsid w:val="5E50F921"/>
    <w:rsid w:val="5E557EF2"/>
    <w:rsid w:val="5E73730E"/>
    <w:rsid w:val="5E8EF20D"/>
    <w:rsid w:val="5E905450"/>
    <w:rsid w:val="5EA506C3"/>
    <w:rsid w:val="5EA5449E"/>
    <w:rsid w:val="5EECD796"/>
    <w:rsid w:val="5EFD50F0"/>
    <w:rsid w:val="5F2094D4"/>
    <w:rsid w:val="5F287B3A"/>
    <w:rsid w:val="5F405E15"/>
    <w:rsid w:val="5F5582EE"/>
    <w:rsid w:val="5F714103"/>
    <w:rsid w:val="5F75E684"/>
    <w:rsid w:val="5F889A77"/>
    <w:rsid w:val="5F9725FD"/>
    <w:rsid w:val="5FC4BB9D"/>
    <w:rsid w:val="5FF2EAFD"/>
    <w:rsid w:val="5FFEEF94"/>
    <w:rsid w:val="6014594D"/>
    <w:rsid w:val="6032B89A"/>
    <w:rsid w:val="604FAA02"/>
    <w:rsid w:val="6054D50C"/>
    <w:rsid w:val="60577277"/>
    <w:rsid w:val="606BF12B"/>
    <w:rsid w:val="607142E5"/>
    <w:rsid w:val="60973584"/>
    <w:rsid w:val="60A6239D"/>
    <w:rsid w:val="60B08D69"/>
    <w:rsid w:val="60D91694"/>
    <w:rsid w:val="60DA90D9"/>
    <w:rsid w:val="60E0694F"/>
    <w:rsid w:val="60E10FBE"/>
    <w:rsid w:val="60F2C742"/>
    <w:rsid w:val="612ACA31"/>
    <w:rsid w:val="6155CD11"/>
    <w:rsid w:val="617E2AC9"/>
    <w:rsid w:val="61854F00"/>
    <w:rsid w:val="61ADC940"/>
    <w:rsid w:val="61D9D295"/>
    <w:rsid w:val="61DE7104"/>
    <w:rsid w:val="62118F6C"/>
    <w:rsid w:val="6214ED27"/>
    <w:rsid w:val="6228D405"/>
    <w:rsid w:val="624629E9"/>
    <w:rsid w:val="62A0B2A2"/>
    <w:rsid w:val="62C67850"/>
    <w:rsid w:val="6316588C"/>
    <w:rsid w:val="63265F31"/>
    <w:rsid w:val="632AD9A9"/>
    <w:rsid w:val="634BC121"/>
    <w:rsid w:val="634DBC8A"/>
    <w:rsid w:val="636F2B39"/>
    <w:rsid w:val="63D6EEFE"/>
    <w:rsid w:val="63FE65AF"/>
    <w:rsid w:val="64174D75"/>
    <w:rsid w:val="64196073"/>
    <w:rsid w:val="641F4A15"/>
    <w:rsid w:val="6459A946"/>
    <w:rsid w:val="645D138C"/>
    <w:rsid w:val="6465C9E6"/>
    <w:rsid w:val="64761B51"/>
    <w:rsid w:val="6477BF50"/>
    <w:rsid w:val="64803BFB"/>
    <w:rsid w:val="6485BA36"/>
    <w:rsid w:val="64A759C0"/>
    <w:rsid w:val="64E690FD"/>
    <w:rsid w:val="6504964C"/>
    <w:rsid w:val="655C143A"/>
    <w:rsid w:val="65900D5D"/>
    <w:rsid w:val="65AA4FA5"/>
    <w:rsid w:val="65BBF32D"/>
    <w:rsid w:val="65FF75ED"/>
    <w:rsid w:val="671C7489"/>
    <w:rsid w:val="6726CBEC"/>
    <w:rsid w:val="67587947"/>
    <w:rsid w:val="6760FE7B"/>
    <w:rsid w:val="67701E9F"/>
    <w:rsid w:val="677C75C4"/>
    <w:rsid w:val="67974E32"/>
    <w:rsid w:val="67B8C584"/>
    <w:rsid w:val="67F9310D"/>
    <w:rsid w:val="680FAFED"/>
    <w:rsid w:val="6857712C"/>
    <w:rsid w:val="68A6D486"/>
    <w:rsid w:val="691B3C50"/>
    <w:rsid w:val="692D6B17"/>
    <w:rsid w:val="69333682"/>
    <w:rsid w:val="6964944F"/>
    <w:rsid w:val="69AF79F6"/>
    <w:rsid w:val="6A00AFDC"/>
    <w:rsid w:val="6A025487"/>
    <w:rsid w:val="6A2816AE"/>
    <w:rsid w:val="6A9B4729"/>
    <w:rsid w:val="6AA22086"/>
    <w:rsid w:val="6AE2C53A"/>
    <w:rsid w:val="6AF90A7A"/>
    <w:rsid w:val="6B137847"/>
    <w:rsid w:val="6B15EB4B"/>
    <w:rsid w:val="6BDE1C8D"/>
    <w:rsid w:val="6BEE51EA"/>
    <w:rsid w:val="6C04D563"/>
    <w:rsid w:val="6C265607"/>
    <w:rsid w:val="6C3291A6"/>
    <w:rsid w:val="6C348E32"/>
    <w:rsid w:val="6C6B58EA"/>
    <w:rsid w:val="6CA5FF52"/>
    <w:rsid w:val="6CAE9E91"/>
    <w:rsid w:val="6CD62862"/>
    <w:rsid w:val="6CEFD1BC"/>
    <w:rsid w:val="6D125BD3"/>
    <w:rsid w:val="6D6C452D"/>
    <w:rsid w:val="6D83FDCB"/>
    <w:rsid w:val="6DD103F8"/>
    <w:rsid w:val="6DDB45F0"/>
    <w:rsid w:val="6DE4A4A2"/>
    <w:rsid w:val="6DE687D4"/>
    <w:rsid w:val="6DFFF8CB"/>
    <w:rsid w:val="6E33171F"/>
    <w:rsid w:val="6E636FA7"/>
    <w:rsid w:val="6E730FAC"/>
    <w:rsid w:val="6EA363B9"/>
    <w:rsid w:val="6EAA0EEE"/>
    <w:rsid w:val="6ED133B1"/>
    <w:rsid w:val="6ED20E8B"/>
    <w:rsid w:val="6EDBC47F"/>
    <w:rsid w:val="6EEDC5FD"/>
    <w:rsid w:val="6F15862E"/>
    <w:rsid w:val="6F1B5B41"/>
    <w:rsid w:val="6F1EC05E"/>
    <w:rsid w:val="6F6E1845"/>
    <w:rsid w:val="6FC88293"/>
    <w:rsid w:val="6FCBA437"/>
    <w:rsid w:val="6FD05D89"/>
    <w:rsid w:val="704BDC75"/>
    <w:rsid w:val="706B9232"/>
    <w:rsid w:val="70997734"/>
    <w:rsid w:val="7132CE8D"/>
    <w:rsid w:val="713FACDF"/>
    <w:rsid w:val="716AAE7D"/>
    <w:rsid w:val="719E5EA4"/>
    <w:rsid w:val="71D25ABB"/>
    <w:rsid w:val="71DA4FB0"/>
    <w:rsid w:val="71DBA942"/>
    <w:rsid w:val="71DC0F4C"/>
    <w:rsid w:val="7200330E"/>
    <w:rsid w:val="7214484D"/>
    <w:rsid w:val="722E8053"/>
    <w:rsid w:val="727DB85E"/>
    <w:rsid w:val="727DDF33"/>
    <w:rsid w:val="72CF0B66"/>
    <w:rsid w:val="73239BA1"/>
    <w:rsid w:val="73345B7F"/>
    <w:rsid w:val="733CD119"/>
    <w:rsid w:val="73781A71"/>
    <w:rsid w:val="738E6DAA"/>
    <w:rsid w:val="73935A2A"/>
    <w:rsid w:val="73CA8C78"/>
    <w:rsid w:val="73CCF3F0"/>
    <w:rsid w:val="73FF4F33"/>
    <w:rsid w:val="740629CE"/>
    <w:rsid w:val="741CDA32"/>
    <w:rsid w:val="74361FA7"/>
    <w:rsid w:val="7446BC47"/>
    <w:rsid w:val="747D116E"/>
    <w:rsid w:val="74A21F92"/>
    <w:rsid w:val="74BF868F"/>
    <w:rsid w:val="752E43AB"/>
    <w:rsid w:val="754E8B42"/>
    <w:rsid w:val="7563934D"/>
    <w:rsid w:val="756E5E5E"/>
    <w:rsid w:val="7581AA77"/>
    <w:rsid w:val="75E88D85"/>
    <w:rsid w:val="75FD4604"/>
    <w:rsid w:val="761B7019"/>
    <w:rsid w:val="7629A8C9"/>
    <w:rsid w:val="764E476C"/>
    <w:rsid w:val="76779760"/>
    <w:rsid w:val="769A2C26"/>
    <w:rsid w:val="76BEAC60"/>
    <w:rsid w:val="76D96449"/>
    <w:rsid w:val="76E1BDAC"/>
    <w:rsid w:val="76EF4D3A"/>
    <w:rsid w:val="76FDDBF0"/>
    <w:rsid w:val="76FEA2AE"/>
    <w:rsid w:val="770E7C85"/>
    <w:rsid w:val="77407E98"/>
    <w:rsid w:val="775C23FA"/>
    <w:rsid w:val="777D1D1C"/>
    <w:rsid w:val="77929ECE"/>
    <w:rsid w:val="780DA295"/>
    <w:rsid w:val="78DC6E15"/>
    <w:rsid w:val="78DD7E94"/>
    <w:rsid w:val="78F021D0"/>
    <w:rsid w:val="78F202EA"/>
    <w:rsid w:val="78F4A7D9"/>
    <w:rsid w:val="79293160"/>
    <w:rsid w:val="7935629E"/>
    <w:rsid w:val="793F7497"/>
    <w:rsid w:val="79475E86"/>
    <w:rsid w:val="7947F67C"/>
    <w:rsid w:val="797E5A46"/>
    <w:rsid w:val="7996AB96"/>
    <w:rsid w:val="79DA0D79"/>
    <w:rsid w:val="7A0AF6A1"/>
    <w:rsid w:val="7A324037"/>
    <w:rsid w:val="7A41CA13"/>
    <w:rsid w:val="7A601461"/>
    <w:rsid w:val="7A735D05"/>
    <w:rsid w:val="7AB9D000"/>
    <w:rsid w:val="7ACE62AA"/>
    <w:rsid w:val="7AE3680D"/>
    <w:rsid w:val="7AF3BC69"/>
    <w:rsid w:val="7B4187E6"/>
    <w:rsid w:val="7B74905B"/>
    <w:rsid w:val="7B9410DF"/>
    <w:rsid w:val="7B9C994B"/>
    <w:rsid w:val="7C6643E7"/>
    <w:rsid w:val="7C693849"/>
    <w:rsid w:val="7CFD2187"/>
    <w:rsid w:val="7D02ECC7"/>
    <w:rsid w:val="7D02FE28"/>
    <w:rsid w:val="7D13B410"/>
    <w:rsid w:val="7D1B07A7"/>
    <w:rsid w:val="7D3C3ECD"/>
    <w:rsid w:val="7D41261C"/>
    <w:rsid w:val="7D63242C"/>
    <w:rsid w:val="7D669F1B"/>
    <w:rsid w:val="7D9C8B35"/>
    <w:rsid w:val="7DC52E78"/>
    <w:rsid w:val="7E4B146E"/>
    <w:rsid w:val="7E685FD0"/>
    <w:rsid w:val="7E6EF0EA"/>
    <w:rsid w:val="7E83B55D"/>
    <w:rsid w:val="7EB157B7"/>
    <w:rsid w:val="7EBC4BB9"/>
    <w:rsid w:val="7EF7CA18"/>
    <w:rsid w:val="7F05A272"/>
    <w:rsid w:val="7F0A8778"/>
    <w:rsid w:val="7F8AFD5F"/>
    <w:rsid w:val="7F8BE724"/>
    <w:rsid w:val="7F9784BB"/>
    <w:rsid w:val="7FD2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F190E"/>
  <w15:chartTrackingRefBased/>
  <w15:docId w15:val="{DEE04F76-968F-4F57-8BD3-882DA0E62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F4C9A"/>
    <w:pPr>
      <w:spacing w:after="0" w:line="240" w:lineRule="auto"/>
    </w:pPr>
  </w:style>
  <w:style w:type="paragraph" w:styleId="NormalWeb">
    <w:name w:val="Normal (Web)"/>
    <w:basedOn w:val="Normal"/>
    <w:uiPriority w:val="99"/>
    <w:semiHidden/>
    <w:unhideWhenUsed/>
    <w:rsid w:val="00B51DA3"/>
    <w:pPr>
      <w:spacing w:before="100" w:beforeAutospacing="1" w:after="100" w:afterAutospacing="1" w:line="240" w:lineRule="auto"/>
    </w:pPr>
    <w:rPr>
      <w:rFonts w:ascii="Times New Roman" w:hAnsi="Times New Roman" w:eastAsia="Times New Roman" w:cs="Times New Roman"/>
      <w:lang w:eastAsia="en-US"/>
    </w:rPr>
  </w:style>
  <w:style w:type="paragraph" w:styleId="ListParagraph">
    <w:name w:val="List Paragraph"/>
    <w:basedOn w:val="Normal"/>
    <w:uiPriority w:val="34"/>
    <w:qFormat/>
    <w:rsid w:val="009F7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263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1/relationships/people" Target="people.xml" Id="rId13" /><Relationship Type="http://schemas.openxmlformats.org/officeDocument/2006/relationships/settings" Target="settings.xml" Id="rId3" /><Relationship Type="http://schemas.microsoft.com/office/2016/09/relationships/commentsIds" Target="commentsId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commentsExtended" Target="commentsExtended.xml" Id="rId6" /><Relationship Type="http://schemas.microsoft.com/office/2020/10/relationships/intelligence" Target="intelligence2.xml" Id="rId15" /><Relationship Type="http://schemas.openxmlformats.org/officeDocument/2006/relationships/hyperlink" Target="https://www.kyagr.com/marketing/direct-farm-marketing.html" TargetMode="External" Id="rId10" /><Relationship Type="http://schemas.openxmlformats.org/officeDocument/2006/relationships/webSettings" Target="webSettings.xml" Id="rId4" /><Relationship Type="http://schemas.openxmlformats.org/officeDocument/2006/relationships/hyperlink" Target="https://www.kyfb.com/federation/programs/certified-farm-markets/" TargetMode="External" Id="rId9" /><Relationship Type="http://schemas.openxmlformats.org/officeDocument/2006/relationships/theme" Target="theme/theme1.xml" Id="rId14" /><Relationship Type="http://schemas.openxmlformats.org/officeDocument/2006/relationships/hyperlink" Target="https://www.kyfarmtoschool.com/" TargetMode="External" Id="R73be08231f17485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Thompson, Macey I.</dc:creator>
  <keywords/>
  <dc:description/>
  <lastModifiedBy>Wolff, Brett</lastModifiedBy>
  <revision>120</revision>
  <dcterms:created xsi:type="dcterms:W3CDTF">2024-07-07T20:43:00.0000000Z</dcterms:created>
  <dcterms:modified xsi:type="dcterms:W3CDTF">2025-10-29T20:10:40.1843407Z</dcterms:modified>
</coreProperties>
</file>